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88D38" w14:textId="1588B1C7" w:rsidR="005D6DA1" w:rsidRPr="007F4B0D" w:rsidRDefault="005D6DA1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284BE6CA" wp14:editId="02E18A16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E302A" w14:textId="77777777" w:rsidR="00CA7186" w:rsidRPr="007F4B0D" w:rsidRDefault="00CA7186" w:rsidP="00CA7186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7F4B0D">
                              <w:rPr>
                                <w:lang w:val="en-US"/>
                              </w:rPr>
                              <w:t>Ufficio Stampa</w:t>
                            </w:r>
                          </w:p>
                          <w:p w14:paraId="39100A78" w14:textId="77777777" w:rsidR="00765933" w:rsidRPr="00765933" w:rsidRDefault="00765933" w:rsidP="00765933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765933">
                              <w:rPr>
                                <w:lang w:val="en-US"/>
                              </w:rPr>
                              <w:t>Fabrizia Rotundo</w:t>
                            </w:r>
                          </w:p>
                          <w:p w14:paraId="376E7556" w14:textId="77777777" w:rsidR="00765933" w:rsidRPr="00765933" w:rsidRDefault="00765933" w:rsidP="00765933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765933">
                              <w:rPr>
                                <w:lang w:val="en-US"/>
                              </w:rPr>
                              <w:t>Web Marketing Communication and Social Media Specialist</w:t>
                            </w:r>
                          </w:p>
                          <w:p w14:paraId="2398329F" w14:textId="77777777" w:rsidR="00765933" w:rsidRPr="005423D2" w:rsidRDefault="00765933" w:rsidP="00765933">
                            <w:pPr>
                              <w:pStyle w:val="DSStandardSidebox"/>
                            </w:pPr>
                            <w:r w:rsidRPr="005423D2">
                              <w:t>Dentsply</w:t>
                            </w:r>
                            <w:r>
                              <w:t xml:space="preserve"> Sirona</w:t>
                            </w:r>
                            <w:r w:rsidRPr="005423D2">
                              <w:t xml:space="preserve"> Italia</w:t>
                            </w:r>
                          </w:p>
                          <w:p w14:paraId="20DAB117" w14:textId="77777777" w:rsidR="00765933" w:rsidRPr="005423D2" w:rsidRDefault="00765933" w:rsidP="00765933">
                            <w:pPr>
                              <w:pStyle w:val="DSStandardSidebox"/>
                            </w:pPr>
                            <w:r w:rsidRPr="005423D2">
                              <w:t>Piazza dell’Indipendenza 11B</w:t>
                            </w:r>
                          </w:p>
                          <w:p w14:paraId="00C88318" w14:textId="77777777" w:rsidR="00765933" w:rsidRPr="005423D2" w:rsidRDefault="00765933" w:rsidP="00765933">
                            <w:pPr>
                              <w:pStyle w:val="DSStandardSidebox"/>
                            </w:pPr>
                            <w:r w:rsidRPr="005423D2">
                              <w:t>0</w:t>
                            </w:r>
                            <w:r>
                              <w:t>0185 Roma</w:t>
                            </w:r>
                          </w:p>
                          <w:p w14:paraId="2759EAFD" w14:textId="77777777" w:rsidR="00765933" w:rsidRPr="00E81907" w:rsidRDefault="00765933" w:rsidP="00765933">
                            <w:pPr>
                              <w:pStyle w:val="DSStandardSidebox"/>
                            </w:pPr>
                            <w:r w:rsidRPr="00E81907">
                              <w:t xml:space="preserve">+(39) 06 72640339 </w:t>
                            </w:r>
                          </w:p>
                          <w:p w14:paraId="3F98B963" w14:textId="77777777" w:rsidR="00765933" w:rsidRPr="00B92828" w:rsidRDefault="00FF32C0" w:rsidP="00765933">
                            <w:pPr>
                              <w:pStyle w:val="SidebarLink"/>
                            </w:pPr>
                            <w:hyperlink r:id="rId11" w:history="1">
                              <w:r w:rsidR="00765933" w:rsidRPr="00B92828">
                                <w:t>fabrizia.rotundo@dentsplysirona.com</w:t>
                              </w:r>
                            </w:hyperlink>
                          </w:p>
                          <w:p w14:paraId="610CE943" w14:textId="77777777" w:rsidR="00765933" w:rsidRDefault="00765933" w:rsidP="00765933">
                            <w:pPr>
                              <w:pStyle w:val="DSStandardSidebox"/>
                              <w:rPr>
                                <w:rStyle w:val="Hyperlink"/>
                              </w:rPr>
                            </w:pPr>
                          </w:p>
                          <w:p w14:paraId="4B93DD9F" w14:textId="77777777" w:rsidR="00CA7186" w:rsidRPr="007F4B0D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</w:p>
                          <w:p w14:paraId="02A9FCAD" w14:textId="77777777" w:rsidR="00CA7186" w:rsidRPr="005E2579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5E2579">
                              <w:rPr>
                                <w:rFonts w:cs="Arial"/>
                                <w:lang w:val="en-US"/>
                              </w:rPr>
                              <w:t>Marion Par-</w:t>
                            </w:r>
                            <w:proofErr w:type="spellStart"/>
                            <w:r w:rsidRPr="005E2579">
                              <w:rPr>
                                <w:rFonts w:cs="Arial"/>
                                <w:lang w:val="en-US"/>
                              </w:rPr>
                              <w:t>Weixlberger</w:t>
                            </w:r>
                            <w:proofErr w:type="spellEnd"/>
                          </w:p>
                          <w:p w14:paraId="4E4F1924" w14:textId="77777777" w:rsidR="00CA7186" w:rsidRPr="005E2579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5E2579">
                              <w:rPr>
                                <w:rFonts w:cs="Arial"/>
                                <w:lang w:val="en-US"/>
                              </w:rPr>
                              <w:t xml:space="preserve">Vice President Public Relations &amp; Corporate Communications </w:t>
                            </w:r>
                          </w:p>
                          <w:p w14:paraId="4B845EEF" w14:textId="77777777" w:rsidR="00CA7186" w:rsidRPr="001D02D2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303AD409" w14:textId="77777777" w:rsidR="00CA7186" w:rsidRPr="001D02D2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5BE5359C" w14:textId="77777777" w:rsidR="00CA7186" w:rsidRPr="001D02D2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proofErr w:type="gramStart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</w:t>
                            </w:r>
                            <w:proofErr w:type="gramEnd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43 (0) 662 2450-588</w:t>
                            </w:r>
                          </w:p>
                          <w:p w14:paraId="0346816F" w14:textId="77777777" w:rsidR="00CA7186" w:rsidRPr="001D02D2" w:rsidRDefault="00CA7186" w:rsidP="00CA7186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proofErr w:type="gramStart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</w:t>
                            </w:r>
                            <w:proofErr w:type="gramEnd"/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43 (0) 662 2450-540</w:t>
                            </w:r>
                          </w:p>
                          <w:p w14:paraId="42E0380C" w14:textId="77777777" w:rsidR="00CA7186" w:rsidRPr="007F4B0D" w:rsidRDefault="00CA7186" w:rsidP="00CA7186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7F4B0D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68BA933B" w14:textId="77777777" w:rsidR="00CA7186" w:rsidRPr="003350E0" w:rsidRDefault="00CA7186" w:rsidP="00CA7186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58AF2921" w14:textId="77777777" w:rsidR="00CA7186" w:rsidRPr="003350E0" w:rsidRDefault="00CA7186" w:rsidP="00CA7186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52C9CA01" w14:textId="77777777" w:rsidR="00CA7186" w:rsidRPr="003350E0" w:rsidRDefault="00CA7186" w:rsidP="00CA7186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2575B3C" w14:textId="77777777" w:rsidR="00CA7186" w:rsidRPr="003350E0" w:rsidRDefault="00CA7186" w:rsidP="00CA7186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2D44A70" w14:textId="77777777" w:rsidR="00CA7186" w:rsidRPr="003350E0" w:rsidRDefault="00CA7186" w:rsidP="00CA718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4538747E" w14:textId="77777777" w:rsidR="00CA7186" w:rsidRPr="003350E0" w:rsidRDefault="00CA7186" w:rsidP="00CA718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21D9DC65" w14:textId="77777777" w:rsidR="00CA7186" w:rsidRPr="003350E0" w:rsidRDefault="00CA7186" w:rsidP="00CA718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3DE8C145" w14:textId="77777777" w:rsidR="00CA7186" w:rsidRPr="003350E0" w:rsidRDefault="00CA7186" w:rsidP="00CA718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254B3ED9" w14:textId="77777777" w:rsidR="00CA7186" w:rsidRPr="003350E0" w:rsidRDefault="00CA7186" w:rsidP="00CA718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3350E0"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  <w:t>Dentsply Sirona</w:t>
                            </w:r>
                          </w:p>
                          <w:p w14:paraId="52B6C8F2" w14:textId="77777777" w:rsidR="00CA7186" w:rsidRDefault="00CA7186" w:rsidP="00CA7186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Dentsply Sirona è il primo produttore al mondo di tecnologie e strumenti odontoiatrici professionali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oltre un secolo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>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947DC02" w14:textId="77777777" w:rsidR="00CA7186" w:rsidRDefault="00CA7186" w:rsidP="00CA7186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951BE">
                              <w:rPr>
                                <w:rFonts w:cs="Arial"/>
                                <w:sz w:val="16"/>
                                <w:szCs w:val="16"/>
                              </w:rPr>
                              <w:t>Dentsply Sirona crea soluzioni innovative, di altissima qualità e performanti con l’obiettivo di modernizzare l’assistenza al paziente e dare vita ad un’odontoiatria migliore e più sicura.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Il quartier generale di Dentsply Sirona si trova a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Charlotte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in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North Carolina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(USA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>. L’azienda è quotata alla borsa statunitense NASDAQ con la sigla XRAY.</w:t>
                            </w:r>
                          </w:p>
                          <w:p w14:paraId="64D00860" w14:textId="77777777" w:rsidR="00CA7186" w:rsidRPr="00E716AB" w:rsidRDefault="00CA7186" w:rsidP="00CA7186">
                            <w:pPr>
                              <w:spacing w:after="0" w:line="240" w:lineRule="auto"/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Visita il sito </w:t>
                            </w:r>
                            <w:hyperlink r:id="rId12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per saperne di più su Dentsply Sirona e i suoi prodotti.</w:t>
                            </w:r>
                          </w:p>
                          <w:p w14:paraId="1BDE27F0" w14:textId="77777777" w:rsidR="00CA7186" w:rsidRPr="00A97BEE" w:rsidRDefault="00CA7186" w:rsidP="00CA7186">
                            <w:pPr>
                              <w:pStyle w:val="DSStandard"/>
                            </w:pPr>
                          </w:p>
                          <w:p w14:paraId="34AEEC98" w14:textId="77777777" w:rsidR="00CA7186" w:rsidRPr="00A97BEE" w:rsidRDefault="00CA7186" w:rsidP="00CA7186">
                            <w:pPr>
                              <w:pStyle w:val="DSStandard"/>
                            </w:pPr>
                          </w:p>
                          <w:p w14:paraId="5ACAB867" w14:textId="77777777" w:rsidR="00262037" w:rsidRPr="00E73CF7" w:rsidRDefault="00262037" w:rsidP="005D6DA1">
                            <w:pPr>
                              <w:pStyle w:val="DSHeaderPressFact"/>
                              <w:rPr>
                                <w:vanish/>
                              </w:rPr>
                            </w:pPr>
                            <w:r w:rsidRPr="00E73CF7">
                              <w:rPr>
                                <w:vanish/>
                              </w:rPr>
                              <w:t>Press Contact</w:t>
                            </w:r>
                          </w:p>
                          <w:p w14:paraId="52F456A9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>Dr. Tanja Lauinger</w:t>
                            </w:r>
                          </w:p>
                          <w:p w14:paraId="02AD835D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 xml:space="preserve">Senior Corporate Public Relations Manager </w:t>
                            </w:r>
                          </w:p>
                          <w:p w14:paraId="559544D3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Sirona Straße 1</w:t>
                            </w:r>
                          </w:p>
                          <w:p w14:paraId="5A7E3BC7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37C82C11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T  +43 (0) 662 2450-629</w:t>
                            </w:r>
                          </w:p>
                          <w:p w14:paraId="154F5BCC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F  +43 (0) 662 2450-540</w:t>
                            </w:r>
                          </w:p>
                          <w:p w14:paraId="20816FDC" w14:textId="77777777" w:rsidR="00262037" w:rsidRPr="00E73CF7" w:rsidRDefault="00262037" w:rsidP="003D3B44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E73CF7">
                              <w:rPr>
                                <w:vanish/>
                              </w:rPr>
                              <w:t>tanja.lauinger@dentsplysirona.com</w:t>
                            </w:r>
                          </w:p>
                          <w:p w14:paraId="20AD2117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</w:p>
                          <w:p w14:paraId="2CDB44DA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 xml:space="preserve">Kerstin Schicha </w:t>
                            </w:r>
                          </w:p>
                          <w:p w14:paraId="72ED1C56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 xml:space="preserve">Edelman GmbH </w:t>
                            </w:r>
                          </w:p>
                          <w:p w14:paraId="0D64F17A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 xml:space="preserve">Schöneberger Straße 15 </w:t>
                            </w:r>
                          </w:p>
                          <w:p w14:paraId="74908DE3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>D-10963 Berlin, Germany</w:t>
                            </w:r>
                          </w:p>
                          <w:p w14:paraId="68A042FC" w14:textId="25A18DB6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de-DE"/>
                              </w:rPr>
                              <w:t>T  +49 (0) 30 2218290-70</w:t>
                            </w:r>
                          </w:p>
                          <w:p w14:paraId="6736B1C2" w14:textId="1DD786AF" w:rsidR="00262037" w:rsidRPr="00E73CF7" w:rsidRDefault="00CF39B1" w:rsidP="00CF39B1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kerstin.schicha@edelman.com</w:t>
                            </w:r>
                            <w:hyperlink r:id="rId13" w:history="1"/>
                          </w:p>
                          <w:p w14:paraId="384E551D" w14:textId="77777777" w:rsidR="00262037" w:rsidRPr="00E73CF7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vanish/>
                                <w:color w:val="F8A900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  <w:t>www.edelman.com</w:t>
                            </w:r>
                          </w:p>
                          <w:p w14:paraId="30241A1E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</w:p>
                          <w:p w14:paraId="740ACFE8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>Marion Par-Weixlberger</w:t>
                            </w:r>
                          </w:p>
                          <w:p w14:paraId="5DD6DD68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6F8CECD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Sirona Straße 1</w:t>
                            </w:r>
                          </w:p>
                          <w:p w14:paraId="62225727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5A765459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T  +43 (0) 662 2450-588</w:t>
                            </w:r>
                          </w:p>
                          <w:p w14:paraId="088ECABA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vanish/>
                                <w:lang w:val="de-AT"/>
                              </w:rPr>
                            </w:pPr>
                            <w:r w:rsidRPr="00E73CF7">
                              <w:rPr>
                                <w:rFonts w:cs="Arial"/>
                                <w:vanish/>
                                <w:lang w:val="de-AT"/>
                              </w:rPr>
                              <w:t>F  +43 (0) 662 2450-540</w:t>
                            </w:r>
                          </w:p>
                          <w:p w14:paraId="690406BA" w14:textId="77777777" w:rsidR="00262037" w:rsidRPr="00E73CF7" w:rsidRDefault="00262037" w:rsidP="003D3B44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E73CF7">
                              <w:rPr>
                                <w:vanish/>
                              </w:rPr>
                              <w:t>marion.par-weixlberger@dentsplysirona.com</w:t>
                            </w:r>
                          </w:p>
                          <w:p w14:paraId="5A830082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6EB76D7D" w14:textId="77777777" w:rsidR="00262037" w:rsidRPr="00E73CF7" w:rsidRDefault="00262037" w:rsidP="003D3B44">
                            <w:pPr>
                              <w:pStyle w:val="DSStandard"/>
                              <w:rPr>
                                <w:vanish/>
                                <w:sz w:val="16"/>
                                <w:szCs w:val="16"/>
                                <w:lang w:val="de-AT"/>
                              </w:rPr>
                            </w:pPr>
                          </w:p>
                          <w:p w14:paraId="0DF054B1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7EDBC94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6684F08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7AACDADE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vanish/>
                                <w:lang w:val="de-AT"/>
                              </w:rPr>
                            </w:pPr>
                          </w:p>
                          <w:p w14:paraId="5455653E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6B19D942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59B09BBB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67533E5B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7F8C18B3" w14:textId="77777777" w:rsidR="00262037" w:rsidRPr="00E73CF7" w:rsidRDefault="00262037" w:rsidP="003D3B44">
                            <w:pPr>
                              <w:pStyle w:val="DSStandardSidebox"/>
                              <w:rPr>
                                <w:b/>
                                <w:vanish/>
                                <w:lang w:val="de-AT"/>
                              </w:rPr>
                            </w:pPr>
                          </w:p>
                          <w:p w14:paraId="3C9C7D98" w14:textId="77777777" w:rsidR="00262037" w:rsidRPr="00E73CF7" w:rsidRDefault="00262037" w:rsidP="003D3B44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</w:pPr>
                            <w:r w:rsidRPr="00E73CF7">
                              <w:rPr>
                                <w:rStyle w:val="Fet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About Dentsply Sirona </w:t>
                            </w:r>
                            <w:r w:rsidRPr="00E73CF7">
                              <w:rPr>
                                <w:rFonts w:cs="Arial"/>
                                <w:vanish/>
                                <w:sz w:val="16"/>
                                <w:szCs w:val="16"/>
                              </w:rPr>
                              <w:br/>
                            </w:r>
                            <w:r w:rsidRPr="00E73CF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is located in Charlotte, North Carolina. The company’s shares are</w:t>
                            </w:r>
                            <w:r w:rsidRPr="00E73CF7">
                              <w:rPr>
                                <w:rStyle w:val="ccbnnewsarticletext"/>
                                <w:rFonts w:cs="Arial"/>
                                <w:vanish/>
                              </w:rPr>
                              <w:t xml:space="preserve"> </w:t>
                            </w:r>
                            <w:r w:rsidRPr="00E73CF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5A8AFFB7" w14:textId="77777777" w:rsidR="00262037" w:rsidRPr="00E73CF7" w:rsidRDefault="00262037" w:rsidP="003D3B44">
                            <w:pPr>
                              <w:spacing w:line="240" w:lineRule="auto"/>
                              <w:rPr>
                                <w:vanish/>
                              </w:rPr>
                            </w:pP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Visit </w:t>
                            </w:r>
                            <w:hyperlink r:id="rId14" w:tgtFrame="_blank" w:history="1">
                              <w:r w:rsidRPr="00E73CF7">
                                <w:rPr>
                                  <w:rStyle w:val="Hyperlink"/>
                                  <w:rFonts w:cs="Arial"/>
                                  <w:vanish/>
                                  <w:color w:val="F8A900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color w:val="F8A900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for more information about Dentsply Sirona and its products.</w:t>
                            </w:r>
                          </w:p>
                          <w:p w14:paraId="30348D7B" w14:textId="77777777" w:rsidR="00262037" w:rsidRPr="009807BA" w:rsidRDefault="00262037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BE6C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578E302A" w14:textId="77777777" w:rsidR="00CA7186" w:rsidRPr="007F4B0D" w:rsidRDefault="00CA7186" w:rsidP="00CA7186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7F4B0D">
                        <w:rPr>
                          <w:lang w:val="en-US"/>
                        </w:rPr>
                        <w:t>Ufficio Stampa</w:t>
                      </w:r>
                    </w:p>
                    <w:p w14:paraId="39100A78" w14:textId="77777777" w:rsidR="00765933" w:rsidRPr="00765933" w:rsidRDefault="00765933" w:rsidP="00765933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765933">
                        <w:rPr>
                          <w:lang w:val="en-US"/>
                        </w:rPr>
                        <w:t>Fabrizia Rotundo</w:t>
                      </w:r>
                    </w:p>
                    <w:p w14:paraId="376E7556" w14:textId="77777777" w:rsidR="00765933" w:rsidRPr="00765933" w:rsidRDefault="00765933" w:rsidP="00765933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765933">
                        <w:rPr>
                          <w:lang w:val="en-US"/>
                        </w:rPr>
                        <w:t>Web Marketing Communication and Social Media Specialist</w:t>
                      </w:r>
                    </w:p>
                    <w:p w14:paraId="2398329F" w14:textId="77777777" w:rsidR="00765933" w:rsidRPr="005423D2" w:rsidRDefault="00765933" w:rsidP="00765933">
                      <w:pPr>
                        <w:pStyle w:val="DSStandardSidebox"/>
                      </w:pPr>
                      <w:r w:rsidRPr="005423D2">
                        <w:t>Dentsply</w:t>
                      </w:r>
                      <w:r>
                        <w:t xml:space="preserve"> Sirona</w:t>
                      </w:r>
                      <w:r w:rsidRPr="005423D2">
                        <w:t xml:space="preserve"> Italia</w:t>
                      </w:r>
                    </w:p>
                    <w:p w14:paraId="20DAB117" w14:textId="77777777" w:rsidR="00765933" w:rsidRPr="005423D2" w:rsidRDefault="00765933" w:rsidP="00765933">
                      <w:pPr>
                        <w:pStyle w:val="DSStandardSidebox"/>
                      </w:pPr>
                      <w:r w:rsidRPr="005423D2">
                        <w:t>Piazza dell’Indipendenza 11B</w:t>
                      </w:r>
                    </w:p>
                    <w:p w14:paraId="00C88318" w14:textId="77777777" w:rsidR="00765933" w:rsidRPr="005423D2" w:rsidRDefault="00765933" w:rsidP="00765933">
                      <w:pPr>
                        <w:pStyle w:val="DSStandardSidebox"/>
                      </w:pPr>
                      <w:r w:rsidRPr="005423D2">
                        <w:t>0</w:t>
                      </w:r>
                      <w:r>
                        <w:t>0185 Roma</w:t>
                      </w:r>
                    </w:p>
                    <w:p w14:paraId="2759EAFD" w14:textId="77777777" w:rsidR="00765933" w:rsidRPr="00E81907" w:rsidRDefault="00765933" w:rsidP="00765933">
                      <w:pPr>
                        <w:pStyle w:val="DSStandardSidebox"/>
                      </w:pPr>
                      <w:r w:rsidRPr="00E81907">
                        <w:t xml:space="preserve">+(39) 06 72640339 </w:t>
                      </w:r>
                    </w:p>
                    <w:p w14:paraId="3F98B963" w14:textId="77777777" w:rsidR="00765933" w:rsidRPr="00B92828" w:rsidRDefault="00FF32C0" w:rsidP="00765933">
                      <w:pPr>
                        <w:pStyle w:val="SidebarLink"/>
                      </w:pPr>
                      <w:hyperlink r:id="rId15" w:history="1">
                        <w:r w:rsidR="00765933" w:rsidRPr="00B92828">
                          <w:t>fabrizia.rotundo@dentsplysirona.com</w:t>
                        </w:r>
                      </w:hyperlink>
                    </w:p>
                    <w:p w14:paraId="610CE943" w14:textId="77777777" w:rsidR="00765933" w:rsidRDefault="00765933" w:rsidP="00765933">
                      <w:pPr>
                        <w:pStyle w:val="DSStandardSidebox"/>
                        <w:rPr>
                          <w:rStyle w:val="Hyperlink"/>
                        </w:rPr>
                      </w:pPr>
                    </w:p>
                    <w:p w14:paraId="4B93DD9F" w14:textId="77777777" w:rsidR="00CA7186" w:rsidRPr="007F4B0D" w:rsidRDefault="00CA7186" w:rsidP="00CA7186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</w:p>
                    <w:p w14:paraId="02A9FCAD" w14:textId="77777777" w:rsidR="00CA7186" w:rsidRPr="005E2579" w:rsidRDefault="00CA7186" w:rsidP="00CA7186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5E2579">
                        <w:rPr>
                          <w:rFonts w:cs="Arial"/>
                          <w:lang w:val="en-US"/>
                        </w:rPr>
                        <w:t>Marion Par-</w:t>
                      </w:r>
                      <w:proofErr w:type="spellStart"/>
                      <w:r w:rsidRPr="005E2579">
                        <w:rPr>
                          <w:rFonts w:cs="Arial"/>
                          <w:lang w:val="en-US"/>
                        </w:rPr>
                        <w:t>Weixlberger</w:t>
                      </w:r>
                      <w:proofErr w:type="spellEnd"/>
                    </w:p>
                    <w:p w14:paraId="4E4F1924" w14:textId="77777777" w:rsidR="00CA7186" w:rsidRPr="005E2579" w:rsidRDefault="00CA7186" w:rsidP="00CA7186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5E2579">
                        <w:rPr>
                          <w:rFonts w:cs="Arial"/>
                          <w:lang w:val="en-US"/>
                        </w:rPr>
                        <w:t xml:space="preserve">Vice President Public Relations &amp; Corporate Communications </w:t>
                      </w:r>
                    </w:p>
                    <w:p w14:paraId="4B845EEF" w14:textId="77777777" w:rsidR="00CA7186" w:rsidRPr="001D02D2" w:rsidRDefault="00CA7186" w:rsidP="00CA7186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303AD409" w14:textId="77777777" w:rsidR="00CA7186" w:rsidRPr="001D02D2" w:rsidRDefault="00CA7186" w:rsidP="00CA7186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5BE5359C" w14:textId="77777777" w:rsidR="00CA7186" w:rsidRPr="001D02D2" w:rsidRDefault="00CA7186" w:rsidP="00CA7186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proofErr w:type="gramStart"/>
                      <w:r w:rsidRPr="001D02D2">
                        <w:rPr>
                          <w:rFonts w:cs="Arial"/>
                          <w:lang w:val="de-AT"/>
                        </w:rPr>
                        <w:t>T  +</w:t>
                      </w:r>
                      <w:proofErr w:type="gramEnd"/>
                      <w:r w:rsidRPr="001D02D2">
                        <w:rPr>
                          <w:rFonts w:cs="Arial"/>
                          <w:lang w:val="de-AT"/>
                        </w:rPr>
                        <w:t>43 (0) 662 2450-588</w:t>
                      </w:r>
                    </w:p>
                    <w:p w14:paraId="0346816F" w14:textId="77777777" w:rsidR="00CA7186" w:rsidRPr="001D02D2" w:rsidRDefault="00CA7186" w:rsidP="00CA7186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proofErr w:type="gramStart"/>
                      <w:r w:rsidRPr="001D02D2">
                        <w:rPr>
                          <w:rFonts w:cs="Arial"/>
                          <w:lang w:val="de-AT"/>
                        </w:rPr>
                        <w:t>F  +</w:t>
                      </w:r>
                      <w:proofErr w:type="gramEnd"/>
                      <w:r w:rsidRPr="001D02D2">
                        <w:rPr>
                          <w:rFonts w:cs="Arial"/>
                          <w:lang w:val="de-AT"/>
                        </w:rPr>
                        <w:t>43 (0) 662 2450-540</w:t>
                      </w:r>
                    </w:p>
                    <w:p w14:paraId="42E0380C" w14:textId="77777777" w:rsidR="00CA7186" w:rsidRPr="007F4B0D" w:rsidRDefault="00CA7186" w:rsidP="00CA7186">
                      <w:pPr>
                        <w:pStyle w:val="SidebarLink"/>
                        <w:rPr>
                          <w:lang w:val="de-AT"/>
                        </w:rPr>
                      </w:pPr>
                      <w:r w:rsidRPr="007F4B0D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68BA933B" w14:textId="77777777" w:rsidR="00CA7186" w:rsidRPr="003350E0" w:rsidRDefault="00CA7186" w:rsidP="00CA7186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58AF2921" w14:textId="77777777" w:rsidR="00CA7186" w:rsidRPr="003350E0" w:rsidRDefault="00CA7186" w:rsidP="00CA7186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52C9CA01" w14:textId="77777777" w:rsidR="00CA7186" w:rsidRPr="003350E0" w:rsidRDefault="00CA7186" w:rsidP="00CA7186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2575B3C" w14:textId="77777777" w:rsidR="00CA7186" w:rsidRPr="003350E0" w:rsidRDefault="00CA7186" w:rsidP="00CA7186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2D44A70" w14:textId="77777777" w:rsidR="00CA7186" w:rsidRPr="003350E0" w:rsidRDefault="00CA7186" w:rsidP="00CA7186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4538747E" w14:textId="77777777" w:rsidR="00CA7186" w:rsidRPr="003350E0" w:rsidRDefault="00CA7186" w:rsidP="00CA7186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21D9DC65" w14:textId="77777777" w:rsidR="00CA7186" w:rsidRPr="003350E0" w:rsidRDefault="00CA7186" w:rsidP="00CA7186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3DE8C145" w14:textId="77777777" w:rsidR="00CA7186" w:rsidRPr="003350E0" w:rsidRDefault="00CA7186" w:rsidP="00CA7186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254B3ED9" w14:textId="77777777" w:rsidR="00CA7186" w:rsidRPr="003350E0" w:rsidRDefault="00CA7186" w:rsidP="00CA7186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  <w:r w:rsidRPr="003350E0">
                        <w:rPr>
                          <w:b/>
                          <w:bCs/>
                          <w:sz w:val="16"/>
                          <w:lang w:val="fr-FR"/>
                        </w:rPr>
                        <w:t>Dentsply Sirona</w:t>
                      </w:r>
                    </w:p>
                    <w:p w14:paraId="52B6C8F2" w14:textId="77777777" w:rsidR="00CA7186" w:rsidRDefault="00CA7186" w:rsidP="00CA7186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Dentsply Sirona è il primo produttore al mondo di tecnologie e strumenti odontoiatrici professionali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oltre un secolo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>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947DC02" w14:textId="77777777" w:rsidR="00CA7186" w:rsidRDefault="00CA7186" w:rsidP="00CA7186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2951BE">
                        <w:rPr>
                          <w:rFonts w:cs="Arial"/>
                          <w:sz w:val="16"/>
                          <w:szCs w:val="16"/>
                        </w:rPr>
                        <w:t>Dentsply Sirona crea soluzioni innovative, di altissima qualità e performanti con l’obiettivo di modernizzare l’assistenza al paziente e dare vita ad un’odontoiatria migliore e più sicura.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Il quartier generale di Dentsply Sirona si trova a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Charlotte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, in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North Carolina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 (USA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>. L’azienda è quotata alla borsa statunitense NASDAQ con la sigla XRAY.</w:t>
                      </w:r>
                    </w:p>
                    <w:p w14:paraId="64D00860" w14:textId="77777777" w:rsidR="00CA7186" w:rsidRPr="00E716AB" w:rsidRDefault="00CA7186" w:rsidP="00CA7186">
                      <w:pPr>
                        <w:spacing w:after="0" w:line="240" w:lineRule="auto"/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Visita il sito </w:t>
                      </w:r>
                      <w:hyperlink r:id="rId16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 per saperne di più su Dentsply Sirona e i suoi prodotti.</w:t>
                      </w:r>
                    </w:p>
                    <w:p w14:paraId="1BDE27F0" w14:textId="77777777" w:rsidR="00CA7186" w:rsidRPr="00A97BEE" w:rsidRDefault="00CA7186" w:rsidP="00CA7186">
                      <w:pPr>
                        <w:pStyle w:val="DSStandard"/>
                      </w:pPr>
                    </w:p>
                    <w:p w14:paraId="34AEEC98" w14:textId="77777777" w:rsidR="00CA7186" w:rsidRPr="00A97BEE" w:rsidRDefault="00CA7186" w:rsidP="00CA7186">
                      <w:pPr>
                        <w:pStyle w:val="DSStandard"/>
                      </w:pPr>
                    </w:p>
                    <w:p w14:paraId="5ACAB867" w14:textId="77777777" w:rsidR="00262037" w:rsidRPr="00E73CF7" w:rsidRDefault="00262037" w:rsidP="005D6DA1">
                      <w:pPr>
                        <w:pStyle w:val="DSHeaderPressFact"/>
                        <w:rPr>
                          <w:vanish/>
                        </w:rPr>
                      </w:pPr>
                      <w:r w:rsidRPr="00E73CF7">
                        <w:rPr>
                          <w:vanish/>
                        </w:rPr>
                        <w:t>Press Contact</w:t>
                      </w:r>
                    </w:p>
                    <w:p w14:paraId="52F456A9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>Dr. Tanja Lauinger</w:t>
                      </w:r>
                    </w:p>
                    <w:p w14:paraId="02AD835D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 xml:space="preserve">Senior Corporate Public Relations Manager </w:t>
                      </w:r>
                    </w:p>
                    <w:p w14:paraId="559544D3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Sirona Straße 1</w:t>
                      </w:r>
                    </w:p>
                    <w:p w14:paraId="5A7E3BC7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5071 Wals bei Salzburg, Austria</w:t>
                      </w:r>
                    </w:p>
                    <w:p w14:paraId="37C82C11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T  +43 (0) 662 2450-629</w:t>
                      </w:r>
                    </w:p>
                    <w:p w14:paraId="154F5BCC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F  +43 (0) 662 2450-540</w:t>
                      </w:r>
                    </w:p>
                    <w:p w14:paraId="20816FDC" w14:textId="77777777" w:rsidR="00262037" w:rsidRPr="00E73CF7" w:rsidRDefault="00262037" w:rsidP="003D3B44">
                      <w:pPr>
                        <w:pStyle w:val="SidebarLink"/>
                        <w:rPr>
                          <w:vanish/>
                        </w:rPr>
                      </w:pPr>
                      <w:r w:rsidRPr="00E73CF7">
                        <w:rPr>
                          <w:vanish/>
                        </w:rPr>
                        <w:t>tanja.lauinger@dentsplysirona.com</w:t>
                      </w:r>
                    </w:p>
                    <w:p w14:paraId="20AD2117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</w:p>
                    <w:p w14:paraId="2CDB44DA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 xml:space="preserve">Kerstin Schicha </w:t>
                      </w:r>
                    </w:p>
                    <w:p w14:paraId="72ED1C56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 xml:space="preserve">Edelman GmbH </w:t>
                      </w:r>
                    </w:p>
                    <w:p w14:paraId="0D64F17A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 xml:space="preserve">Schöneberger Straße 15 </w:t>
                      </w:r>
                    </w:p>
                    <w:p w14:paraId="74908DE3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>D-10963 Berlin, Germany</w:t>
                      </w:r>
                    </w:p>
                    <w:p w14:paraId="68A042FC" w14:textId="25A18DB6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  <w:lang w:val="de-DE"/>
                        </w:rPr>
                        <w:t>T  +49 (0) 30 2218290-70</w:t>
                      </w:r>
                    </w:p>
                    <w:p w14:paraId="6736B1C2" w14:textId="1DD786AF" w:rsidR="00262037" w:rsidRPr="00E73CF7" w:rsidRDefault="00CF39B1" w:rsidP="00CF39B1">
                      <w:pPr>
                        <w:pStyle w:val="SidebarLink"/>
                        <w:rPr>
                          <w:vanish/>
                        </w:rPr>
                      </w:pPr>
                      <w:r>
                        <w:rPr>
                          <w:vanish/>
                        </w:rPr>
                        <w:t>kerstin.schicha@edelman.com</w:t>
                      </w:r>
                      <w:hyperlink r:id="rId17" w:history="1"/>
                    </w:p>
                    <w:p w14:paraId="384E551D" w14:textId="77777777" w:rsidR="00262037" w:rsidRPr="00E73CF7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vanish/>
                          <w:color w:val="F8A900"/>
                        </w:rPr>
                      </w:pPr>
                      <w:r w:rsidRPr="00E73CF7">
                        <w:rPr>
                          <w:rFonts w:cs="Arial"/>
                          <w:vanish/>
                          <w:color w:val="F8A900"/>
                          <w:sz w:val="16"/>
                          <w:szCs w:val="16"/>
                          <w:lang w:val="de-DE"/>
                        </w:rPr>
                        <w:t>www.edelman.com</w:t>
                      </w:r>
                    </w:p>
                    <w:p w14:paraId="30241A1E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</w:p>
                    <w:p w14:paraId="740ACFE8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>Marion Par-Weixlberger</w:t>
                      </w:r>
                    </w:p>
                    <w:p w14:paraId="5DD6DD68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</w:rPr>
                      </w:pPr>
                      <w:r w:rsidRPr="00E73CF7">
                        <w:rPr>
                          <w:rFonts w:cs="Arial"/>
                          <w:vanish/>
                        </w:rPr>
                        <w:t xml:space="preserve">Vice President Public Relations &amp; Corporate Communications </w:t>
                      </w:r>
                    </w:p>
                    <w:p w14:paraId="16F8CECD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Sirona Straße 1</w:t>
                      </w:r>
                    </w:p>
                    <w:p w14:paraId="62225727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5071 Wals bei Salzburg, Austria</w:t>
                      </w:r>
                    </w:p>
                    <w:p w14:paraId="5A765459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T  +43 (0) 662 2450-588</w:t>
                      </w:r>
                    </w:p>
                    <w:p w14:paraId="088ECABA" w14:textId="77777777" w:rsidR="00262037" w:rsidRPr="00E73CF7" w:rsidRDefault="00262037" w:rsidP="003D3B44">
                      <w:pPr>
                        <w:pStyle w:val="DSStandardSidebox"/>
                        <w:rPr>
                          <w:rFonts w:cs="Arial"/>
                          <w:vanish/>
                          <w:lang w:val="de-AT"/>
                        </w:rPr>
                      </w:pPr>
                      <w:r w:rsidRPr="00E73CF7">
                        <w:rPr>
                          <w:rFonts w:cs="Arial"/>
                          <w:vanish/>
                          <w:lang w:val="de-AT"/>
                        </w:rPr>
                        <w:t>F  +43 (0) 662 2450-540</w:t>
                      </w:r>
                    </w:p>
                    <w:p w14:paraId="690406BA" w14:textId="77777777" w:rsidR="00262037" w:rsidRPr="00E73CF7" w:rsidRDefault="00262037" w:rsidP="003D3B44">
                      <w:pPr>
                        <w:pStyle w:val="SidebarLink"/>
                        <w:rPr>
                          <w:vanish/>
                        </w:rPr>
                      </w:pPr>
                      <w:r w:rsidRPr="00E73CF7">
                        <w:rPr>
                          <w:vanish/>
                        </w:rPr>
                        <w:t>marion.par-weixlberger@dentsplysirona.com</w:t>
                      </w:r>
                    </w:p>
                    <w:p w14:paraId="5A830082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6EB76D7D" w14:textId="77777777" w:rsidR="00262037" w:rsidRPr="00E73CF7" w:rsidRDefault="00262037" w:rsidP="003D3B44">
                      <w:pPr>
                        <w:pStyle w:val="DSStandard"/>
                        <w:rPr>
                          <w:vanish/>
                          <w:sz w:val="16"/>
                          <w:szCs w:val="16"/>
                          <w:lang w:val="de-AT"/>
                        </w:rPr>
                      </w:pPr>
                    </w:p>
                    <w:p w14:paraId="0DF054B1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7EDBC94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6684F08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7AACDADE" w14:textId="77777777" w:rsidR="00262037" w:rsidRPr="00E73CF7" w:rsidRDefault="00262037" w:rsidP="003D3B44">
                      <w:pPr>
                        <w:pStyle w:val="DSStandardSidebox"/>
                        <w:rPr>
                          <w:vanish/>
                          <w:lang w:val="de-AT"/>
                        </w:rPr>
                      </w:pPr>
                    </w:p>
                    <w:p w14:paraId="5455653E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6B19D942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59B09BBB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67533E5B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7F8C18B3" w14:textId="77777777" w:rsidR="00262037" w:rsidRPr="00E73CF7" w:rsidRDefault="00262037" w:rsidP="003D3B44">
                      <w:pPr>
                        <w:pStyle w:val="DSStandardSidebox"/>
                        <w:rPr>
                          <w:b/>
                          <w:vanish/>
                          <w:lang w:val="de-AT"/>
                        </w:rPr>
                      </w:pPr>
                    </w:p>
                    <w:p w14:paraId="3C9C7D98" w14:textId="77777777" w:rsidR="00262037" w:rsidRPr="00E73CF7" w:rsidRDefault="00262037" w:rsidP="003D3B44">
                      <w:pPr>
                        <w:spacing w:line="240" w:lineRule="auto"/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</w:pPr>
                      <w:r w:rsidRPr="00E73CF7">
                        <w:rPr>
                          <w:rStyle w:val="Fett"/>
                          <w:rFonts w:cs="Arial"/>
                          <w:vanish/>
                          <w:sz w:val="16"/>
                          <w:szCs w:val="16"/>
                        </w:rPr>
                        <w:t xml:space="preserve">About Dentsply Sirona </w:t>
                      </w:r>
                      <w:r w:rsidRPr="00E73CF7">
                        <w:rPr>
                          <w:rFonts w:cs="Arial"/>
                          <w:vanish/>
                          <w:sz w:val="16"/>
                          <w:szCs w:val="16"/>
                        </w:rPr>
                        <w:br/>
                      </w:r>
                      <w:r w:rsidRPr="00E73CF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is located in Charlotte, North Carolina. The company’s shares are</w:t>
                      </w:r>
                      <w:r w:rsidRPr="00E73CF7">
                        <w:rPr>
                          <w:rStyle w:val="ccbnnewsarticletext"/>
                          <w:rFonts w:cs="Arial"/>
                          <w:vanish/>
                        </w:rPr>
                        <w:t xml:space="preserve"> </w:t>
                      </w:r>
                      <w:r w:rsidRPr="00E73CF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listed in the United States on NASDAQ under the symbol XRAY.  </w:t>
                      </w:r>
                    </w:p>
                    <w:p w14:paraId="5A8AFFB7" w14:textId="77777777" w:rsidR="00262037" w:rsidRPr="00E73CF7" w:rsidRDefault="00262037" w:rsidP="003D3B44">
                      <w:pPr>
                        <w:spacing w:line="240" w:lineRule="auto"/>
                        <w:rPr>
                          <w:vanish/>
                        </w:rPr>
                      </w:pP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Visit </w:t>
                      </w:r>
                      <w:hyperlink r:id="rId18" w:tgtFrame="_blank" w:history="1">
                        <w:r w:rsidRPr="00E73CF7">
                          <w:rPr>
                            <w:rStyle w:val="Hyperlink"/>
                            <w:rFonts w:cs="Arial"/>
                            <w:vanish/>
                            <w:color w:val="F8A900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>
                        <w:rPr>
                          <w:rStyle w:val="ccbnnewsarticletext"/>
                          <w:rFonts w:cs="Arial"/>
                          <w:vanish/>
                          <w:color w:val="F8A900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for more information about Dentsply Sirona and its products.</w:t>
                      </w:r>
                    </w:p>
                    <w:p w14:paraId="30348D7B" w14:textId="77777777" w:rsidR="00262037" w:rsidRPr="009807BA" w:rsidRDefault="00262037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217B1209" wp14:editId="096FA4E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DF972" w14:textId="77777777" w:rsidR="00262037" w:rsidRPr="005D6DA1" w:rsidRDefault="00262037" w:rsidP="005D6DA1">
                            <w:pPr>
                              <w:pStyle w:val="DSHeaderPressFact"/>
                            </w:pPr>
                            <w:r>
                              <w:t>Comunicato stampa</w:t>
                            </w:r>
                          </w:p>
                          <w:p w14:paraId="31778A9E" w14:textId="77777777" w:rsidR="00262037" w:rsidRDefault="00262037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1209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729DF972" w14:textId="77777777" w:rsidR="00262037" w:rsidRPr="005D6DA1" w:rsidRDefault="00262037" w:rsidP="005D6DA1">
                      <w:pPr>
                        <w:pStyle w:val="DSHeaderPressFact"/>
                      </w:pPr>
                      <w:r>
                        <w:t>Comunicato stampa</w:t>
                      </w:r>
                    </w:p>
                    <w:p w14:paraId="31778A9E" w14:textId="77777777" w:rsidR="00262037" w:rsidRDefault="00262037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4B0D">
        <w:rPr>
          <w:lang w:val="en-US"/>
        </w:rPr>
        <w:t xml:space="preserve">Dentsply Sirona: </w:t>
      </w:r>
      <w:r w:rsidR="005E2579" w:rsidRPr="007F4B0D">
        <w:rPr>
          <w:lang w:val="en-US"/>
        </w:rPr>
        <w:t xml:space="preserve">con </w:t>
      </w:r>
      <w:r w:rsidRPr="007F4B0D">
        <w:rPr>
          <w:lang w:val="en-US"/>
        </w:rPr>
        <w:t>CEREC</w:t>
      </w:r>
      <w:r w:rsidRPr="007F4B0D">
        <w:rPr>
          <w:vertAlign w:val="superscript"/>
          <w:lang w:val="en-US"/>
        </w:rPr>
        <w:t>®</w:t>
      </w:r>
      <w:r w:rsidRPr="007F4B0D">
        <w:rPr>
          <w:lang w:val="en-US"/>
        </w:rPr>
        <w:t xml:space="preserve"> Primemill l'eccellenza </w:t>
      </w:r>
      <w:r w:rsidR="005E2579" w:rsidRPr="007F4B0D">
        <w:rPr>
          <w:lang w:val="en-US"/>
        </w:rPr>
        <w:t>diventa semplice</w:t>
      </w:r>
    </w:p>
    <w:p w14:paraId="79B0C2A9" w14:textId="79FFCE0D" w:rsidR="00C071BB" w:rsidRPr="008D46C9" w:rsidRDefault="008F42AF" w:rsidP="00C071BB">
      <w:pPr>
        <w:pStyle w:val="DSStandard"/>
        <w:rPr>
          <w:b/>
        </w:rPr>
      </w:pPr>
      <w:r>
        <w:rPr>
          <w:b/>
        </w:rPr>
        <w:t xml:space="preserve">CEREC compie un altro grande passo avanti con l'introduzione di 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 xml:space="preserve">, </w:t>
      </w:r>
      <w:r w:rsidR="005E2579">
        <w:rPr>
          <w:b/>
        </w:rPr>
        <w:t>l</w:t>
      </w:r>
      <w:r>
        <w:rPr>
          <w:b/>
        </w:rPr>
        <w:t xml:space="preserve">a nuovissima unità di </w:t>
      </w:r>
      <w:proofErr w:type="spellStart"/>
      <w:r w:rsidR="005E2579">
        <w:rPr>
          <w:b/>
        </w:rPr>
        <w:t>fresaggio</w:t>
      </w:r>
      <w:proofErr w:type="spellEnd"/>
      <w:r w:rsidR="005E2579">
        <w:rPr>
          <w:b/>
        </w:rPr>
        <w:t xml:space="preserve"> e </w:t>
      </w:r>
      <w:proofErr w:type="spellStart"/>
      <w:r w:rsidR="005E2579">
        <w:rPr>
          <w:b/>
        </w:rPr>
        <w:t>molaggio</w:t>
      </w:r>
      <w:proofErr w:type="spellEnd"/>
      <w:r>
        <w:rPr>
          <w:b/>
        </w:rPr>
        <w:t xml:space="preserve"> di Dentsply Sirona.</w:t>
      </w:r>
      <w:r w:rsidR="005E2579">
        <w:rPr>
          <w:b/>
        </w:rPr>
        <w:t xml:space="preserve"> Grazie alla sua tecnologia all'avanguardia</w:t>
      </w:r>
      <w:r w:rsidR="001F4867">
        <w:rPr>
          <w:b/>
        </w:rPr>
        <w:t>,</w:t>
      </w:r>
      <w:r w:rsidR="005E2579">
        <w:rPr>
          <w:b/>
        </w:rPr>
        <w:t xml:space="preserve"> sarà possibile realizzare un’ampia gamma di restauri </w:t>
      </w:r>
      <w:proofErr w:type="spellStart"/>
      <w:r w:rsidR="00E81E92">
        <w:rPr>
          <w:b/>
        </w:rPr>
        <w:t>chairside</w:t>
      </w:r>
      <w:proofErr w:type="spellEnd"/>
      <w:r w:rsidR="00E81E92">
        <w:rPr>
          <w:b/>
        </w:rPr>
        <w:t xml:space="preserve"> </w:t>
      </w:r>
      <w:r w:rsidR="005E2579">
        <w:rPr>
          <w:b/>
        </w:rPr>
        <w:t xml:space="preserve">con un flusso di lavoro più semplice e più veloce, garantendo risultati eccezionali. </w:t>
      </w:r>
      <w:r>
        <w:rPr>
          <w:b/>
        </w:rPr>
        <w:t xml:space="preserve">Insieme a CEREC </w:t>
      </w:r>
      <w:proofErr w:type="spellStart"/>
      <w:r>
        <w:rPr>
          <w:b/>
        </w:rPr>
        <w:t>Primescan</w:t>
      </w:r>
      <w:proofErr w:type="spellEnd"/>
      <w:r>
        <w:rPr>
          <w:b/>
        </w:rPr>
        <w:t xml:space="preserve"> e al software CEREC, 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 xml:space="preserve"> realizza una moderna configurazione per ottenere risultati prevedibili con un'esperienza alla poltrona completamente nuova</w:t>
      </w:r>
      <w:r w:rsidR="005E2579">
        <w:rPr>
          <w:b/>
        </w:rPr>
        <w:t xml:space="preserve">, </w:t>
      </w:r>
      <w:r>
        <w:rPr>
          <w:b/>
        </w:rPr>
        <w:t>sia per l'utente che per il paziente.</w:t>
      </w:r>
    </w:p>
    <w:p w14:paraId="0CD0F4F7" w14:textId="1F838473" w:rsidR="00767D08" w:rsidRDefault="003939A6" w:rsidP="000375BE">
      <w:pPr>
        <w:pStyle w:val="DSStandard"/>
        <w:rPr>
          <w:lang w:eastAsia="ja-JP"/>
        </w:rPr>
      </w:pPr>
      <w:r>
        <w:rPr>
          <w:b/>
        </w:rPr>
        <w:t>Charlotte/</w:t>
      </w:r>
      <w:proofErr w:type="spellStart"/>
      <w:r>
        <w:rPr>
          <w:b/>
        </w:rPr>
        <w:t>Bensheim</w:t>
      </w:r>
      <w:proofErr w:type="spellEnd"/>
      <w:r>
        <w:rPr>
          <w:b/>
        </w:rPr>
        <w:t>, 24 gennaio 2020.</w:t>
      </w:r>
      <w:r>
        <w:t xml:space="preserve"> CEREC </w:t>
      </w:r>
      <w:proofErr w:type="spellStart"/>
      <w:r>
        <w:t>Primemill</w:t>
      </w:r>
      <w:proofErr w:type="spellEnd"/>
      <w:r>
        <w:t xml:space="preserve">, la nuova </w:t>
      </w:r>
      <w:r w:rsidR="005E2579">
        <w:t xml:space="preserve">unità di </w:t>
      </w:r>
      <w:proofErr w:type="spellStart"/>
      <w:r w:rsidR="005E2579">
        <w:t>fresaggio</w:t>
      </w:r>
      <w:proofErr w:type="spellEnd"/>
      <w:r w:rsidR="005E2579">
        <w:t xml:space="preserve"> e </w:t>
      </w:r>
      <w:proofErr w:type="spellStart"/>
      <w:r w:rsidR="005E2579">
        <w:t>molaggio</w:t>
      </w:r>
      <w:proofErr w:type="spellEnd"/>
      <w:r>
        <w:t xml:space="preserve"> di Dentsply Sirona,</w:t>
      </w:r>
      <w:r w:rsidR="00FF32C0">
        <w:t xml:space="preserve"> </w:t>
      </w:r>
      <w:r w:rsidR="00FF32C0">
        <w:t>realizza restauri eccezionali con margini precisi e superfici molto lisce utilizzando strategie innovative a doppio mandrino ad alta velocità</w:t>
      </w:r>
      <w:bookmarkStart w:id="0" w:name="_GoBack"/>
      <w:bookmarkEnd w:id="0"/>
      <w:r>
        <w:t xml:space="preserve">. CEREC </w:t>
      </w:r>
      <w:proofErr w:type="spellStart"/>
      <w:r>
        <w:t>Primemill</w:t>
      </w:r>
      <w:proofErr w:type="spellEnd"/>
      <w:r>
        <w:t xml:space="preserve"> </w:t>
      </w:r>
      <w:r w:rsidR="00572DDF">
        <w:t>è dotat</w:t>
      </w:r>
      <w:r w:rsidR="001F4867">
        <w:t>a</w:t>
      </w:r>
      <w:r>
        <w:t xml:space="preserve"> di una potente interfaccia touch da 7 pollici, di una telecamera integrata per la scansione dei blocchetti con codice a matrice e di un</w:t>
      </w:r>
      <w:r w:rsidR="005E2579">
        <w:t xml:space="preserve"> lettore</w:t>
      </w:r>
      <w:r>
        <w:t xml:space="preserve"> RFID per la lettura di informazioni sugli strumenti</w:t>
      </w:r>
      <w:r w:rsidR="001F4867">
        <w:t>; è</w:t>
      </w:r>
      <w:r w:rsidR="00572DDF">
        <w:t xml:space="preserve"> compatibile con una</w:t>
      </w:r>
      <w:r>
        <w:t xml:space="preserve"> vasta gamma di materiali</w:t>
      </w:r>
      <w:r w:rsidR="00BE265D">
        <w:t xml:space="preserve"> ed il suo</w:t>
      </w:r>
      <w:r>
        <w:t xml:space="preserve"> nuovo design offre un funzionamento</w:t>
      </w:r>
      <w:r w:rsidR="00E81E92">
        <w:t xml:space="preserve"> molto</w:t>
      </w:r>
      <w:r>
        <w:t xml:space="preserve"> più fluido. </w:t>
      </w:r>
    </w:p>
    <w:p w14:paraId="701A2418" w14:textId="1B0EA7E3" w:rsidR="00D56AEE" w:rsidRDefault="006466F1" w:rsidP="00383109">
      <w:pPr>
        <w:pStyle w:val="DSStandard"/>
        <w:rPr>
          <w:lang w:eastAsia="ja-JP"/>
        </w:rPr>
      </w:pPr>
      <w:r>
        <w:t xml:space="preserve">"CEREC </w:t>
      </w:r>
      <w:proofErr w:type="spellStart"/>
      <w:r>
        <w:t>Primemill</w:t>
      </w:r>
      <w:proofErr w:type="spellEnd"/>
      <w:r>
        <w:t xml:space="preserve"> </w:t>
      </w:r>
      <w:r w:rsidR="00BE265D">
        <w:t xml:space="preserve">rappresenta </w:t>
      </w:r>
      <w:r>
        <w:t>una vera e propria svolta nell'intero flusso di lavoro", ha dichiarato la Dott.ssa Gertrud Fabel, dentista a Monaco di Baviera (Germania) e</w:t>
      </w:r>
      <w:r w:rsidR="00BE265D">
        <w:t xml:space="preserve"> Key</w:t>
      </w:r>
      <w:r>
        <w:t xml:space="preserve"> </w:t>
      </w:r>
      <w:r w:rsidR="00BE265D">
        <w:t>O</w:t>
      </w:r>
      <w:r>
        <w:t xml:space="preserve">pinion </w:t>
      </w:r>
      <w:r w:rsidR="00BE265D">
        <w:t>L</w:t>
      </w:r>
      <w:r>
        <w:t>eader per Dentsply Sirona. "Tutto funziona molto più velocemente</w:t>
      </w:r>
      <w:r w:rsidR="00BE265D">
        <w:t>,</w:t>
      </w:r>
      <w:r>
        <w:t xml:space="preserve"> </w:t>
      </w:r>
      <w:r w:rsidR="00BE265D">
        <w:t>l</w:t>
      </w:r>
      <w:r>
        <w:t>a qualità dei restauri è</w:t>
      </w:r>
      <w:r w:rsidR="00BE265D">
        <w:t xml:space="preserve"> incrementata</w:t>
      </w:r>
      <w:r>
        <w:t xml:space="preserve"> grazie ai margini molto sottili e alle superfici lisce e la </w:t>
      </w:r>
      <w:r w:rsidR="00BE265D">
        <w:t>gestione della macchina</w:t>
      </w:r>
      <w:r>
        <w:t xml:space="preserve"> è </w:t>
      </w:r>
      <w:r w:rsidR="00BE265D">
        <w:t>molto più</w:t>
      </w:r>
      <w:r>
        <w:t xml:space="preserve"> semplice: il team può fornire un supporto perfetto e quindi accelerare l'intero flusso di lavoro per renderlo ancora più piacevole per il paziente". </w:t>
      </w:r>
    </w:p>
    <w:p w14:paraId="6BE5C610" w14:textId="40F77396" w:rsidR="002119DD" w:rsidRPr="002108A1" w:rsidRDefault="002119DD" w:rsidP="00383109">
      <w:pPr>
        <w:pStyle w:val="DSStandard"/>
        <w:rPr>
          <w:b/>
          <w:lang w:eastAsia="ja-JP"/>
        </w:rPr>
      </w:pPr>
      <w:r>
        <w:rPr>
          <w:b/>
        </w:rPr>
        <w:t>Funzionamento guidato per la massima comodità</w:t>
      </w:r>
    </w:p>
    <w:p w14:paraId="366A531A" w14:textId="452739F6" w:rsidR="001751CF" w:rsidRDefault="002119DD" w:rsidP="002119DD">
      <w:pPr>
        <w:pStyle w:val="DSStandard"/>
        <w:rPr>
          <w:lang w:eastAsia="ja-JP"/>
        </w:rPr>
      </w:pPr>
      <w:r>
        <w:t xml:space="preserve">Nello sviluppo del nuovo CEREC </w:t>
      </w:r>
      <w:proofErr w:type="spellStart"/>
      <w:r>
        <w:t>Primemill</w:t>
      </w:r>
      <w:proofErr w:type="spellEnd"/>
      <w:r>
        <w:t xml:space="preserve"> è stata prestata particolare attenzione alla sua facilità d'uso: l'ampia interfaccia touch guida l'utente attraverso tutt</w:t>
      </w:r>
      <w:r w:rsidR="00BE265D">
        <w:t>i i passaggi del</w:t>
      </w:r>
      <w:r>
        <w:t xml:space="preserve"> flusso di lavoro. Ogni fase del flusso di lavoro</w:t>
      </w:r>
      <w:r w:rsidR="00BE265D">
        <w:t>, infatti,</w:t>
      </w:r>
      <w:r>
        <w:t xml:space="preserve"> viene visualizzata </w:t>
      </w:r>
      <w:r w:rsidR="00BE265D">
        <w:t>secondo la sequenza del processo</w:t>
      </w:r>
      <w:r>
        <w:t xml:space="preserve"> e mostra, ad esempio, </w:t>
      </w:r>
      <w:r w:rsidR="00BE265D">
        <w:t xml:space="preserve">l'opzione di lavorazione selezionata e </w:t>
      </w:r>
      <w:r w:rsidR="00E81E92">
        <w:t>gli</w:t>
      </w:r>
      <w:r>
        <w:t xml:space="preserve"> </w:t>
      </w:r>
      <w:r w:rsidR="00E81E92">
        <w:t>strumenti</w:t>
      </w:r>
      <w:r>
        <w:t xml:space="preserve"> utilizzati per il materiale </w:t>
      </w:r>
      <w:r w:rsidR="00BE265D">
        <w:t>prescelto</w:t>
      </w:r>
      <w:r>
        <w:t xml:space="preserve">. Gli </w:t>
      </w:r>
      <w:r w:rsidR="00184B29">
        <w:t>strumenti</w:t>
      </w:r>
      <w:r>
        <w:t xml:space="preserve"> sono dotati di una codifica a colori a seconda del materiale da lavorare e sono quindi facilmente distinguibili</w:t>
      </w:r>
      <w:r w:rsidR="00BE265D">
        <w:t>; o</w:t>
      </w:r>
      <w:r>
        <w:t xml:space="preserve">gni strumento contiene anche un piccolo </w:t>
      </w:r>
      <w:r w:rsidR="00BE265D">
        <w:t>chip</w:t>
      </w:r>
      <w:r>
        <w:t xml:space="preserve"> di identificazione a radiofrequenza (RFID) che può essere</w:t>
      </w:r>
      <w:r w:rsidR="00BE265D">
        <w:t xml:space="preserve"> rilevato</w:t>
      </w:r>
      <w:r>
        <w:t xml:space="preserve"> da un</w:t>
      </w:r>
      <w:r w:rsidR="00BE265D">
        <w:t xml:space="preserve"> lettore</w:t>
      </w:r>
      <w:r>
        <w:t xml:space="preserve"> integrato </w:t>
      </w:r>
      <w:r w:rsidR="00184B29">
        <w:t>in</w:t>
      </w:r>
      <w:r>
        <w:t xml:space="preserve"> CEREC </w:t>
      </w:r>
      <w:proofErr w:type="spellStart"/>
      <w:r>
        <w:t>Primemill</w:t>
      </w:r>
      <w:proofErr w:type="spellEnd"/>
      <w:r>
        <w:t>. La macchina informa l'utente sullo stato dell</w:t>
      </w:r>
      <w:r w:rsidR="00BE265D">
        <w:t>o strumento</w:t>
      </w:r>
      <w:r>
        <w:t xml:space="preserve"> e se</w:t>
      </w:r>
      <w:r w:rsidR="00E81E92">
        <w:t>,</w:t>
      </w:r>
      <w:r>
        <w:t xml:space="preserve"> o quando</w:t>
      </w:r>
      <w:r w:rsidR="00E81E92">
        <w:t>,</w:t>
      </w:r>
      <w:r>
        <w:t xml:space="preserve"> deve essere sostituito con uno nuovo. </w:t>
      </w:r>
      <w:r w:rsidR="00BE265D">
        <w:t>Questo nuovo processo guidato</w:t>
      </w:r>
      <w:r>
        <w:t xml:space="preserve"> rende ancora più facile delegare il funzionamento della macchina.</w:t>
      </w:r>
    </w:p>
    <w:p w14:paraId="09503B44" w14:textId="0387A3C7" w:rsidR="00FE6CCB" w:rsidRPr="00984872" w:rsidRDefault="001751CF" w:rsidP="00FE6CCB">
      <w:pPr>
        <w:pStyle w:val="DSStandard"/>
        <w:rPr>
          <w:lang w:eastAsia="ja-JP"/>
        </w:rPr>
      </w:pPr>
      <w:r>
        <w:t>Per una maggiore comodità,</w:t>
      </w:r>
      <w:r w:rsidR="00BE265D">
        <w:t xml:space="preserve"> è possibile scansionare </w:t>
      </w:r>
      <w:r w:rsidR="00184B29">
        <w:t xml:space="preserve">con lo scanner integrato </w:t>
      </w:r>
      <w:r>
        <w:t xml:space="preserve">i blocchetti di materiale </w:t>
      </w:r>
      <w:r w:rsidR="00BE265D">
        <w:t>dotati di</w:t>
      </w:r>
      <w:r>
        <w:t xml:space="preserve"> un codice a matrice</w:t>
      </w:r>
      <w:r w:rsidR="00BE265D">
        <w:t xml:space="preserve">: </w:t>
      </w:r>
      <w:r>
        <w:t xml:space="preserve">vengono </w:t>
      </w:r>
      <w:r w:rsidR="00BE265D">
        <w:lastRenderedPageBreak/>
        <w:t xml:space="preserve">così </w:t>
      </w:r>
      <w:r>
        <w:t xml:space="preserve">registrate le informazioni del blocco, tra cui il tipo, la dimensione, il colore e il fattore di ingrandimento della </w:t>
      </w:r>
      <w:proofErr w:type="spellStart"/>
      <w:r>
        <w:t>zirconia</w:t>
      </w:r>
      <w:proofErr w:type="spellEnd"/>
      <w:r>
        <w:t xml:space="preserve">. La striscia luminosa a LED informa l'utente </w:t>
      </w:r>
      <w:r w:rsidR="00184B29">
        <w:t>sullo</w:t>
      </w:r>
      <w:r>
        <w:t xml:space="preserve"> stato</w:t>
      </w:r>
      <w:r w:rsidR="00BE265D">
        <w:t xml:space="preserve"> della macchina (</w:t>
      </w:r>
      <w:r>
        <w:t xml:space="preserve">è compresa </w:t>
      </w:r>
      <w:r w:rsidR="00184B29">
        <w:t xml:space="preserve">anche </w:t>
      </w:r>
      <w:r>
        <w:t>una barra di avanzamento blu che diventa verde quando il processo di produzione è terminato</w:t>
      </w:r>
      <w:r w:rsidR="00BE265D">
        <w:t>);</w:t>
      </w:r>
      <w:r>
        <w:t xml:space="preserve"> </w:t>
      </w:r>
      <w:r w:rsidR="00BE265D">
        <w:t>i</w:t>
      </w:r>
      <w:r>
        <w:t>noltre, l'interfaccia</w:t>
      </w:r>
      <w:r w:rsidR="00BE265D">
        <w:t xml:space="preserve"> touch</w:t>
      </w:r>
      <w:r>
        <w:t xml:space="preserve"> guida e facilita l'utente attraverso le procedure di manutenzione ordinaria di CEREC </w:t>
      </w:r>
      <w:proofErr w:type="spellStart"/>
      <w:r>
        <w:t>Primemill</w:t>
      </w:r>
      <w:proofErr w:type="spellEnd"/>
      <w:r>
        <w:t>.</w:t>
      </w:r>
    </w:p>
    <w:p w14:paraId="14D2C7A9" w14:textId="6054CE59" w:rsidR="00AC45CB" w:rsidRPr="00984872" w:rsidRDefault="00AC45CB" w:rsidP="002119DD">
      <w:pPr>
        <w:pStyle w:val="DSStandard"/>
        <w:rPr>
          <w:lang w:eastAsia="ja-JP"/>
        </w:rPr>
      </w:pPr>
      <w:r>
        <w:rPr>
          <w:b/>
        </w:rPr>
        <w:t>Più estetico, più veloce e semplicemente eccellente</w:t>
      </w:r>
    </w:p>
    <w:p w14:paraId="1C847954" w14:textId="3C4CF9C3" w:rsidR="005C21F9" w:rsidRDefault="00905F69" w:rsidP="00905F69">
      <w:pPr>
        <w:pStyle w:val="DSStandard"/>
        <w:rPr>
          <w:lang w:eastAsia="ja-JP"/>
        </w:rPr>
      </w:pPr>
      <w:r>
        <w:t xml:space="preserve">Con CEREC </w:t>
      </w:r>
      <w:proofErr w:type="spellStart"/>
      <w:r>
        <w:t>Primemill</w:t>
      </w:r>
      <w:proofErr w:type="spellEnd"/>
      <w:r>
        <w:t xml:space="preserve">, i restauri, soprattutto quelli in </w:t>
      </w:r>
      <w:proofErr w:type="spellStart"/>
      <w:r>
        <w:t>zirconi</w:t>
      </w:r>
      <w:r w:rsidR="00BB45D9">
        <w:t>a</w:t>
      </w:r>
      <w:proofErr w:type="spellEnd"/>
      <w:r>
        <w:t xml:space="preserve">, possono essere fresati ancora più velocemente grazie a nuovi </w:t>
      </w:r>
      <w:r w:rsidR="00184B29">
        <w:t>strumenti</w:t>
      </w:r>
      <w:r>
        <w:t xml:space="preserve"> e a una tecnologia migliorata. Il tempo necessario per fabbricare una corona in </w:t>
      </w:r>
      <w:proofErr w:type="spellStart"/>
      <w:r>
        <w:t>zirconia</w:t>
      </w:r>
      <w:proofErr w:type="spellEnd"/>
      <w:r>
        <w:t xml:space="preserve"> è stato ridotto di oltre la metà: un </w:t>
      </w:r>
      <w:proofErr w:type="spellStart"/>
      <w:r w:rsidR="00BB45D9">
        <w:t>fresaggio</w:t>
      </w:r>
      <w:proofErr w:type="spellEnd"/>
      <w:r>
        <w:t xml:space="preserve"> che prima richiedeva circa 10-12 minuti oggi viene realizzato in soli 5 minuti utilizzando la nuova modalità Super </w:t>
      </w:r>
      <w:r w:rsidR="00BE265D">
        <w:t>Veloce</w:t>
      </w:r>
      <w:r>
        <w:t xml:space="preserve">. </w:t>
      </w:r>
    </w:p>
    <w:p w14:paraId="10FA94AF" w14:textId="64895DDC" w:rsidR="00905F69" w:rsidRPr="0049294B" w:rsidRDefault="002108A1" w:rsidP="00905F69">
      <w:pPr>
        <w:pStyle w:val="DSStandard"/>
        <w:rPr>
          <w:lang w:eastAsia="ja-JP"/>
        </w:rPr>
      </w:pPr>
      <w:r>
        <w:t>I risultati parlano da soli</w:t>
      </w:r>
      <w:r w:rsidR="00BE265D">
        <w:t>:</w:t>
      </w:r>
      <w:r>
        <w:t xml:space="preserve"> </w:t>
      </w:r>
      <w:r w:rsidR="00BE265D">
        <w:t>u</w:t>
      </w:r>
      <w:r>
        <w:t xml:space="preserve">tilizzando </w:t>
      </w:r>
      <w:r w:rsidR="00BB45D9">
        <w:t>strumenti</w:t>
      </w:r>
      <w:r>
        <w:t xml:space="preserve"> molto</w:t>
      </w:r>
      <w:r w:rsidR="00184B29">
        <w:t xml:space="preserve"> sottili</w:t>
      </w:r>
      <w:r>
        <w:t xml:space="preserve"> (0,5 mm) di nuova concezione nella modalità di fresatura Extra Fine, l'unità raggiunge un elevato livello di dettaglio per i solchi occlusali e</w:t>
      </w:r>
      <w:r w:rsidR="00BE265D">
        <w:t xml:space="preserve"> per</w:t>
      </w:r>
      <w:r>
        <w:t xml:space="preserve"> le aree interdentali sui ponti, consentendo agli utenti di ottenere risultati prevedibili ed eccellenti.</w:t>
      </w:r>
    </w:p>
    <w:p w14:paraId="042259D9" w14:textId="0D3ECFE3" w:rsidR="001621F7" w:rsidRPr="002108A1" w:rsidRDefault="00184B29" w:rsidP="00905F69">
      <w:pPr>
        <w:pStyle w:val="DSStandard"/>
        <w:rPr>
          <w:b/>
          <w:lang w:eastAsia="ja-JP"/>
        </w:rPr>
      </w:pPr>
      <w:r>
        <w:rPr>
          <w:b/>
        </w:rPr>
        <w:t>L’e</w:t>
      </w:r>
      <w:r w:rsidR="00BA17D4">
        <w:rPr>
          <w:b/>
        </w:rPr>
        <w:t>sperienza alla poltrona</w:t>
      </w:r>
      <w:r>
        <w:rPr>
          <w:b/>
        </w:rPr>
        <w:t xml:space="preserve"> raggiunge un livello superiore</w:t>
      </w:r>
    </w:p>
    <w:p w14:paraId="70EC4F3E" w14:textId="37B4D0F6" w:rsidR="00F11431" w:rsidRPr="003F729C" w:rsidRDefault="00FB6809" w:rsidP="00F11431">
      <w:pPr>
        <w:pStyle w:val="DSStandard"/>
      </w:pPr>
      <w:r>
        <w:t xml:space="preserve">L'intero sistema CEREC assume una nuova dimensione con CEREC </w:t>
      </w:r>
      <w:proofErr w:type="spellStart"/>
      <w:r>
        <w:t>Primemill</w:t>
      </w:r>
      <w:proofErr w:type="spellEnd"/>
      <w:r>
        <w:t xml:space="preserve">. I clienti che vogliono entrare nel mondo del CAD/CAM </w:t>
      </w:r>
      <w:proofErr w:type="spellStart"/>
      <w:r w:rsidR="00BE265D">
        <w:t>chairside</w:t>
      </w:r>
      <w:proofErr w:type="spellEnd"/>
      <w:r>
        <w:t xml:space="preserve"> e utilizzare</w:t>
      </w:r>
      <w:r w:rsidR="00BE265D">
        <w:t xml:space="preserve"> tale</w:t>
      </w:r>
      <w:r>
        <w:t xml:space="preserve"> tecnologia </w:t>
      </w:r>
      <w:r w:rsidR="00BE265D">
        <w:t>nel proprio</w:t>
      </w:r>
      <w:r>
        <w:t xml:space="preserve"> studio, ottengono con il nuovo</w:t>
      </w:r>
      <w:r w:rsidR="00BE265D">
        <w:t xml:space="preserve"> sistema</w:t>
      </w:r>
      <w:r>
        <w:t xml:space="preserve"> CEREC grande flessibilità </w:t>
      </w:r>
      <w:r w:rsidR="005946D0">
        <w:t>e</w:t>
      </w:r>
      <w:r>
        <w:t xml:space="preserve"> risultati affidabili. </w:t>
      </w:r>
      <w:bookmarkStart w:id="1" w:name="_Hlk24998998"/>
      <w:r>
        <w:t xml:space="preserve">Gli utenti che già utilizzano con successo CEREC nel </w:t>
      </w:r>
      <w:r w:rsidR="00184B29">
        <w:t>proprio</w:t>
      </w:r>
      <w:r>
        <w:t xml:space="preserve"> studio odontoiatrico apprezzeranno il </w:t>
      </w:r>
      <w:r w:rsidR="00184B29">
        <w:t xml:space="preserve">nuovo </w:t>
      </w:r>
      <w:r>
        <w:t>sistema grazie al</w:t>
      </w:r>
      <w:r w:rsidR="00184B29">
        <w:t xml:space="preserve">la </w:t>
      </w:r>
      <w:r>
        <w:t>velocità</w:t>
      </w:r>
      <w:r w:rsidR="00184B29">
        <w:t xml:space="preserve"> incrementata</w:t>
      </w:r>
      <w:r>
        <w:t xml:space="preserve">, all'elevata qualità e alla </w:t>
      </w:r>
      <w:r w:rsidR="005946D0">
        <w:t>semplicità d’uso</w:t>
      </w:r>
      <w:r>
        <w:t xml:space="preserve"> </w:t>
      </w:r>
      <w:r w:rsidR="00BB45D9">
        <w:t>offerti</w:t>
      </w:r>
      <w:r>
        <w:t xml:space="preserve"> da CEREC </w:t>
      </w:r>
      <w:proofErr w:type="spellStart"/>
      <w:r>
        <w:t>Primemill</w:t>
      </w:r>
      <w:proofErr w:type="spellEnd"/>
      <w:r>
        <w:t>.</w:t>
      </w:r>
    </w:p>
    <w:bookmarkEnd w:id="1"/>
    <w:p w14:paraId="25A82FE8" w14:textId="53CF7C03" w:rsidR="007B20F0" w:rsidRDefault="00612FA0" w:rsidP="00F11431">
      <w:pPr>
        <w:pStyle w:val="DSStandard"/>
      </w:pPr>
      <w:r>
        <w:t xml:space="preserve">"Era importante per noi creare un </w:t>
      </w:r>
      <w:r w:rsidR="00CD3E27">
        <w:t>reale</w:t>
      </w:r>
      <w:r>
        <w:t xml:space="preserve"> valore aggiunto con CEREC </w:t>
      </w:r>
      <w:proofErr w:type="spellStart"/>
      <w:r>
        <w:t>Primemill</w:t>
      </w:r>
      <w:proofErr w:type="spellEnd"/>
      <w:r>
        <w:t>, sia per chi si avvicina per la prima volta a CEREC sia per coloro che sono utenti CEREC</w:t>
      </w:r>
      <w:r w:rsidR="0015564A">
        <w:t xml:space="preserve"> da anni", ha spiegato il Dott. </w:t>
      </w:r>
      <w:r>
        <w:t xml:space="preserve">Alexander </w:t>
      </w:r>
      <w:proofErr w:type="spellStart"/>
      <w:r>
        <w:t>Völcker</w:t>
      </w:r>
      <w:proofErr w:type="spellEnd"/>
      <w:r>
        <w:t xml:space="preserve">, Vice </w:t>
      </w:r>
      <w:proofErr w:type="spellStart"/>
      <w:r>
        <w:t>President</w:t>
      </w:r>
      <w:proofErr w:type="spellEnd"/>
      <w:r>
        <w:t xml:space="preserve"> del Gruppo CAD/CAM &amp; </w:t>
      </w:r>
      <w:proofErr w:type="spellStart"/>
      <w:r>
        <w:t>Orthodontics</w:t>
      </w:r>
      <w:proofErr w:type="spellEnd"/>
      <w:r>
        <w:t xml:space="preserve"> di Dentsply Sirona. "Abbiamo notevolmente aumentato la velocità del processo, fornendo al contempo risultati di restauro eccezionali. La varietà dei materiali </w:t>
      </w:r>
      <w:r w:rsidR="005946D0">
        <w:t>compatibili soddisfa tutte le esigenze</w:t>
      </w:r>
      <w:r>
        <w:t xml:space="preserve"> </w:t>
      </w:r>
      <w:r w:rsidR="00CD3E27">
        <w:t xml:space="preserve">cliniche </w:t>
      </w:r>
      <w:r>
        <w:t xml:space="preserve">e il funzionamento dell'unità non è mai stato così </w:t>
      </w:r>
      <w:r w:rsidR="005946D0">
        <w:t>semplice</w:t>
      </w:r>
      <w:r>
        <w:t>. Il sistema completo non richiede alcuna importazione o esportazione di dati</w:t>
      </w:r>
      <w:r w:rsidR="00BB45D9">
        <w:t>:</w:t>
      </w:r>
      <w:r w:rsidR="005946D0">
        <w:t xml:space="preserve"> t</w:t>
      </w:r>
      <w:r>
        <w:t xml:space="preserve">utti i processi sono coordinati tra loro e completamente </w:t>
      </w:r>
      <w:r w:rsidR="005946D0">
        <w:t>certificati</w:t>
      </w:r>
      <w:r>
        <w:t xml:space="preserve"> per un'esperienza alla poltrona eccellente e senza soluzione di continuità”.</w:t>
      </w:r>
    </w:p>
    <w:p w14:paraId="59D552C9" w14:textId="77777777" w:rsidR="007F4B0D" w:rsidRDefault="007F4B0D" w:rsidP="00F11431">
      <w:pPr>
        <w:pStyle w:val="DSStandard"/>
      </w:pPr>
    </w:p>
    <w:p w14:paraId="6C56A4E4" w14:textId="77777777" w:rsidR="007F4B0D" w:rsidRDefault="007F4B0D" w:rsidP="007F4B0D">
      <w:pPr>
        <w:spacing w:after="0" w:line="240" w:lineRule="auto"/>
      </w:pPr>
      <w:r>
        <w:rPr>
          <w:rFonts w:eastAsia="Times New Roman" w:cs="Arial"/>
          <w:i/>
          <w:szCs w:val="20"/>
        </w:rPr>
        <w:t>A causa dei diversi tempi di approvazione e registrazione, non tutte le tecnologie e prodotti sono disponibili subito in ogni Paese.</w:t>
      </w:r>
    </w:p>
    <w:p w14:paraId="2B85E6E7" w14:textId="77777777" w:rsidR="007F4B0D" w:rsidRPr="007B20F0" w:rsidRDefault="007F4B0D" w:rsidP="00F11431">
      <w:pPr>
        <w:pStyle w:val="DSStandard"/>
        <w:rPr>
          <w:lang w:eastAsia="ja-JP"/>
        </w:rPr>
      </w:pPr>
    </w:p>
    <w:p w14:paraId="23876D15" w14:textId="6C12D023" w:rsidR="00383109" w:rsidRPr="008D46C9" w:rsidRDefault="00FA5D7D" w:rsidP="005946D0">
      <w:pPr>
        <w:spacing w:after="0" w:line="240" w:lineRule="auto"/>
        <w:rPr>
          <w:rFonts w:eastAsia="Times New Roman" w:cs="Arial"/>
          <w:szCs w:val="20"/>
        </w:rPr>
      </w:pPr>
      <w:r>
        <w:rPr>
          <w:b/>
          <w:bCs/>
          <w:color w:val="808080"/>
          <w:sz w:val="22"/>
        </w:rPr>
        <w:br w:type="page"/>
      </w:r>
      <w:r w:rsidR="00383109">
        <w:rPr>
          <w:rFonts w:eastAsia="Times New Roman" w:cs="Arial"/>
          <w:b/>
          <w:color w:val="808080"/>
          <w:w w:val="95"/>
          <w:sz w:val="22"/>
        </w:rPr>
        <w:lastRenderedPageBreak/>
        <w:t>IMMAGINI</w:t>
      </w:r>
      <w:r w:rsidR="00383109">
        <w:rPr>
          <w:rFonts w:eastAsia="Times New Roman" w:cs="Arial"/>
          <w:sz w:val="22"/>
        </w:rPr>
        <w:t xml:space="preserve"> </w:t>
      </w:r>
      <w:r w:rsidR="00383109">
        <w:rPr>
          <w:rFonts w:eastAsia="Times New Roman" w:cs="Arial"/>
          <w:sz w:val="22"/>
        </w:rPr>
        <w:br/>
      </w:r>
      <w:r w:rsidR="005946D0">
        <w:rPr>
          <w:rFonts w:eastAsia="Times New Roman" w:cs="Arial"/>
          <w:szCs w:val="20"/>
        </w:rPr>
        <w:t>D</w:t>
      </w:r>
      <w:r w:rsidR="00383109">
        <w:rPr>
          <w:rFonts w:eastAsia="Times New Roman" w:cs="Arial"/>
          <w:szCs w:val="20"/>
        </w:rPr>
        <w:t>isponibili per</w:t>
      </w:r>
      <w:r w:rsidR="005946D0">
        <w:rPr>
          <w:rFonts w:eastAsia="Times New Roman" w:cs="Arial"/>
          <w:szCs w:val="20"/>
        </w:rPr>
        <w:t xml:space="preserve"> il</w:t>
      </w:r>
      <w:r w:rsidR="00383109">
        <w:rPr>
          <w:rFonts w:eastAsia="Times New Roman" w:cs="Arial"/>
          <w:szCs w:val="20"/>
        </w:rPr>
        <w:t xml:space="preserve"> </w:t>
      </w:r>
      <w:hyperlink r:id="rId19" w:history="1">
        <w:r w:rsidR="00383109">
          <w:rPr>
            <w:rStyle w:val="Hyperlink"/>
            <w:rFonts w:eastAsia="Times New Roman" w:cs="Arial"/>
            <w:b/>
            <w:color w:val="F8A900"/>
            <w:szCs w:val="20"/>
          </w:rPr>
          <w:t>&gt; Download</w:t>
        </w:r>
      </w:hyperlink>
      <w:r w:rsidR="00383109">
        <w:rPr>
          <w:rFonts w:eastAsia="Times New Roman" w:cs="Arial"/>
          <w:szCs w:val="20"/>
        </w:rPr>
        <w:t xml:space="preserve"> sul sito Web.</w:t>
      </w:r>
    </w:p>
    <w:p w14:paraId="1D708909" w14:textId="77777777" w:rsidR="00383109" w:rsidRPr="008D46C9" w:rsidRDefault="00383109" w:rsidP="00383109">
      <w:pPr>
        <w:rPr>
          <w:rFonts w:eastAsia="Times New Roman" w:cs="Arial"/>
          <w:szCs w:val="20"/>
        </w:rPr>
      </w:pPr>
    </w:p>
    <w:tbl>
      <w:tblPr>
        <w:tblStyle w:val="Tabellenraster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383109" w:rsidRPr="0049294B" w14:paraId="03FD6C2E" w14:textId="77777777" w:rsidTr="00383109">
        <w:sdt>
          <w:sdtPr>
            <w:rPr>
              <w:noProof/>
            </w:rPr>
            <w:id w:val="926850705"/>
            <w:picture/>
          </w:sdtPr>
          <w:sdtEndPr/>
          <w:sdtContent>
            <w:tc>
              <w:tcPr>
                <w:tcW w:w="3330" w:type="dxa"/>
                <w:hideMark/>
              </w:tcPr>
              <w:p w14:paraId="0145DFE9" w14:textId="40F83D3C" w:rsidR="00383109" w:rsidRPr="008D46C9" w:rsidRDefault="00400728">
                <w:pPr>
                  <w:tabs>
                    <w:tab w:val="left" w:pos="4605"/>
                  </w:tabs>
                  <w:rPr>
                    <w:noProof/>
                  </w:rPr>
                </w:pPr>
                <w:r>
                  <w:rPr>
                    <w:noProof/>
                    <w:lang w:val="de-DE"/>
                  </w:rPr>
                  <w:drawing>
                    <wp:inline distT="0" distB="0" distL="0" distR="0" wp14:anchorId="0FB9F2B4" wp14:editId="665E82CA">
                      <wp:extent cx="1980000" cy="1319899"/>
                      <wp:effectExtent l="0" t="0" r="1270" b="0"/>
                      <wp:docPr id="12" name="Grafi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0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198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-2144496518"/>
            <w:picture/>
          </w:sdtPr>
          <w:sdtEndPr/>
          <w:sdtContent>
            <w:tc>
              <w:tcPr>
                <w:tcW w:w="3331" w:type="dxa"/>
                <w:hideMark/>
              </w:tcPr>
              <w:p w14:paraId="70ABA59D" w14:textId="3F617C49" w:rsidR="00383109" w:rsidRPr="008D46C9" w:rsidRDefault="00561DBE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>
                  <w:rPr>
                    <w:noProof/>
                    <w:lang w:val="de-DE"/>
                  </w:rPr>
                  <w:drawing>
                    <wp:inline distT="0" distB="0" distL="0" distR="0" wp14:anchorId="19E9CFFE" wp14:editId="27C5B286">
                      <wp:extent cx="1980000" cy="1320663"/>
                      <wp:effectExtent l="0" t="0" r="1270" b="0"/>
                      <wp:docPr id="14" name="Grafi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206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83109" w:rsidRPr="0049294B" w14:paraId="3A6DBCED" w14:textId="77777777" w:rsidTr="00383109">
        <w:tc>
          <w:tcPr>
            <w:tcW w:w="3330" w:type="dxa"/>
          </w:tcPr>
          <w:p w14:paraId="29B47F4F" w14:textId="5C1C7123" w:rsidR="00383109" w:rsidRPr="0049294B" w:rsidRDefault="00303E8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1: 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velocità di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produzione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 rapida, qualità eccellente e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semplicità d’uso</w:t>
            </w:r>
            <w:r>
              <w:rPr>
                <w:rFonts w:eastAsia="Times New Roman" w:cs="Arial"/>
                <w:i/>
                <w:sz w:val="18"/>
                <w:szCs w:val="18"/>
              </w:rPr>
              <w:t>.</w:t>
            </w:r>
          </w:p>
        </w:tc>
        <w:tc>
          <w:tcPr>
            <w:tcW w:w="3331" w:type="dxa"/>
          </w:tcPr>
          <w:p w14:paraId="5E388C5D" w14:textId="2B45EFAD" w:rsidR="00383109" w:rsidRPr="0049294B" w:rsidRDefault="00303E8D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2: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I</w:t>
            </w:r>
            <w:r>
              <w:rPr>
                <w:rFonts w:eastAsia="Times New Roman" w:cs="Arial"/>
                <w:i/>
                <w:sz w:val="18"/>
                <w:szCs w:val="18"/>
              </w:rPr>
              <w:t>n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tuitiva int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erfaccia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touch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per p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rocessi semplici e guidati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 xml:space="preserve">che </w:t>
            </w:r>
            <w:r>
              <w:rPr>
                <w:rFonts w:eastAsia="Times New Roman" w:cs="Arial"/>
                <w:i/>
                <w:sz w:val="18"/>
                <w:szCs w:val="18"/>
              </w:rPr>
              <w:t>velocizzano il flusso di lavoro.</w:t>
            </w:r>
          </w:p>
        </w:tc>
      </w:tr>
      <w:tr w:rsidR="00400728" w:rsidRPr="0049294B" w14:paraId="4C72EF0A" w14:textId="77777777" w:rsidTr="00383109">
        <w:tc>
          <w:tcPr>
            <w:tcW w:w="3330" w:type="dxa"/>
          </w:tcPr>
          <w:p w14:paraId="0F48F219" w14:textId="77777777" w:rsidR="00400728" w:rsidRPr="0049294B" w:rsidRDefault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331" w:type="dxa"/>
          </w:tcPr>
          <w:p w14:paraId="7C7C6D1D" w14:textId="77777777" w:rsidR="00400728" w:rsidRPr="0049294B" w:rsidRDefault="00400728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400728" w:rsidRPr="0049294B" w14:paraId="4FBBF309" w14:textId="77777777" w:rsidTr="00383109">
        <w:tc>
          <w:tcPr>
            <w:tcW w:w="3330" w:type="dxa"/>
          </w:tcPr>
          <w:p w14:paraId="3EA5D21E" w14:textId="25714203" w:rsidR="00400728" w:rsidRPr="0049294B" w:rsidRDefault="00561DBE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04FE24EA" wp14:editId="1E285F64">
                  <wp:extent cx="1980000" cy="1398540"/>
                  <wp:effectExtent l="0" t="0" r="127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39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1" w:type="dxa"/>
          </w:tcPr>
          <w:p w14:paraId="7A7AAFEC" w14:textId="6C020B1D" w:rsidR="00400728" w:rsidRPr="0049294B" w:rsidRDefault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400728" w:rsidRPr="0049294B" w14:paraId="35997292" w14:textId="77777777" w:rsidTr="00194AED">
        <w:tc>
          <w:tcPr>
            <w:tcW w:w="3330" w:type="dxa"/>
          </w:tcPr>
          <w:p w14:paraId="0D8ECF80" w14:textId="21AFD825" w:rsidR="00400728" w:rsidRPr="0049294B" w:rsidRDefault="00400728" w:rsidP="00194AE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3: </w:t>
            </w:r>
            <w:r w:rsidR="005946D0">
              <w:rPr>
                <w:rFonts w:eastAsia="Times New Roman" w:cs="Arial"/>
                <w:i/>
                <w:sz w:val="18"/>
                <w:szCs w:val="18"/>
              </w:rPr>
              <w:t>S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istema CEREC rinnovato. 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dimostra di essere una vera e propria rivoluzione.</w:t>
            </w:r>
          </w:p>
        </w:tc>
        <w:tc>
          <w:tcPr>
            <w:tcW w:w="3331" w:type="dxa"/>
          </w:tcPr>
          <w:p w14:paraId="3ABB1174" w14:textId="52436F73" w:rsidR="00400728" w:rsidRPr="0049294B" w:rsidRDefault="00400728" w:rsidP="00194AE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531D5B7F" w14:textId="77777777" w:rsidR="00B05865" w:rsidRPr="0049294B" w:rsidRDefault="00B05865" w:rsidP="00FA5D7D">
      <w:pPr>
        <w:pStyle w:val="DSStandard"/>
        <w:rPr>
          <w:lang w:eastAsia="ja-JP"/>
        </w:rPr>
      </w:pPr>
    </w:p>
    <w:sectPr w:rsidR="00B05865" w:rsidRPr="0049294B" w:rsidSect="001A346C">
      <w:headerReference w:type="default" r:id="rId23"/>
      <w:footerReference w:type="default" r:id="rId24"/>
      <w:headerReference w:type="first" r:id="rId25"/>
      <w:footerReference w:type="first" r:id="rId26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275AB" w14:textId="77777777" w:rsidR="00092771" w:rsidRDefault="00092771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E86C34F" w14:textId="77777777" w:rsidR="00092771" w:rsidRDefault="00092771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AB49" w14:textId="77777777" w:rsidR="00262037" w:rsidRDefault="00262037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2C3ABD69" wp14:editId="64811D4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268F8" w14:textId="3BE5E003" w:rsidR="005276ED" w:rsidRDefault="005276ED" w:rsidP="003D3B44">
    <w:pPr>
      <w:spacing w:after="0" w:line="240" w:lineRule="auto"/>
      <w:rPr>
        <w:color w:val="666666"/>
        <w:sz w:val="12"/>
        <w:szCs w:val="12"/>
      </w:rPr>
    </w:pPr>
    <w:r>
      <w:rPr>
        <w:color w:val="666666"/>
        <w:sz w:val="12"/>
        <w:szCs w:val="12"/>
      </w:rPr>
      <w:t xml:space="preserve">Se non indicato diversamente, tutte le dichiarazioni contenute nel presente comunicato stampa si riferiscono a una comparazione tra prodotti Dentsply Sirona. </w:t>
    </w:r>
  </w:p>
  <w:p w14:paraId="1236F415" w14:textId="3A4F007C" w:rsidR="00262037" w:rsidRDefault="00262037" w:rsidP="003D3B44">
    <w:pPr>
      <w:spacing w:after="0" w:line="240" w:lineRule="auto"/>
    </w:pPr>
    <w:r>
      <w:rPr>
        <w:color w:val="666666"/>
        <w:sz w:val="12"/>
        <w:szCs w:val="12"/>
      </w:rPr>
      <w:t>Viene fatto uso di marchi registrati, nomi commerciali e loghi. Anche nei casi particolari in cui questi vengono utilizzati senza marchio TM, si applicano tutte le norme di legge e le disposizioni in materia di marchi registrati.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68C8" w14:textId="77777777" w:rsidR="00092771" w:rsidRDefault="00092771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12356326" w14:textId="77777777" w:rsidR="00092771" w:rsidRDefault="00092771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4A223" w14:textId="77777777" w:rsidR="00262037" w:rsidRPr="002D4E15" w:rsidRDefault="00262037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3D3981" wp14:editId="10D3E66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98500" cy="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4ECA94" w14:textId="77777777" w:rsidR="00262037" w:rsidRPr="003A0098" w:rsidRDefault="00262037" w:rsidP="002D0103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821F97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821F97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D398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5pt;height:0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" filled="f" stroked="f">
              <v:textbox style="mso-fit-shape-to-text:t" inset="0,0,0,0">
                <w:txbxContent>
                  <w:p w14:paraId="484ECA94" w14:textId="77777777" w:rsidR="00262037" w:rsidRPr="003A0098" w:rsidRDefault="00262037" w:rsidP="002D0103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821F97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821F97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0933" w14:textId="77777777" w:rsidR="00262037" w:rsidRDefault="00262037" w:rsidP="005662A0"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484C956A" wp14:editId="3D0CE9EF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FE8C2" w14:textId="77777777" w:rsidR="00262037" w:rsidRDefault="00262037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33775B47" wp14:editId="04F58A63">
          <wp:simplePos x="0" y="0"/>
          <wp:positionH relativeFrom="column">
            <wp:posOffset>4928870</wp:posOffset>
          </wp:positionH>
          <wp:positionV relativeFrom="paragraph">
            <wp:posOffset>31115</wp:posOffset>
          </wp:positionV>
          <wp:extent cx="11448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1E70" w14:textId="77777777" w:rsidR="00262037" w:rsidRDefault="00262037" w:rsidP="005662A0"/>
  <w:p w14:paraId="37E97EDD" w14:textId="77777777" w:rsidR="00262037" w:rsidRDefault="00262037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44"/>
    <w:rsid w:val="0000317E"/>
    <w:rsid w:val="00011AF0"/>
    <w:rsid w:val="00012384"/>
    <w:rsid w:val="00017602"/>
    <w:rsid w:val="0002018C"/>
    <w:rsid w:val="000216C5"/>
    <w:rsid w:val="00024630"/>
    <w:rsid w:val="000375BE"/>
    <w:rsid w:val="0004200D"/>
    <w:rsid w:val="00054CE0"/>
    <w:rsid w:val="00056372"/>
    <w:rsid w:val="00056B25"/>
    <w:rsid w:val="000666B0"/>
    <w:rsid w:val="00070391"/>
    <w:rsid w:val="00070F30"/>
    <w:rsid w:val="00071E6B"/>
    <w:rsid w:val="00074977"/>
    <w:rsid w:val="00077BAA"/>
    <w:rsid w:val="00092771"/>
    <w:rsid w:val="00092B0C"/>
    <w:rsid w:val="00095E1D"/>
    <w:rsid w:val="00096888"/>
    <w:rsid w:val="000A1688"/>
    <w:rsid w:val="000B1F57"/>
    <w:rsid w:val="000C0F32"/>
    <w:rsid w:val="000C1BB0"/>
    <w:rsid w:val="000D2D21"/>
    <w:rsid w:val="000E2A7B"/>
    <w:rsid w:val="000F32C9"/>
    <w:rsid w:val="000F40E2"/>
    <w:rsid w:val="000F7E03"/>
    <w:rsid w:val="00103549"/>
    <w:rsid w:val="001051E6"/>
    <w:rsid w:val="0010612E"/>
    <w:rsid w:val="00111E5E"/>
    <w:rsid w:val="001263FA"/>
    <w:rsid w:val="00131F84"/>
    <w:rsid w:val="00137B59"/>
    <w:rsid w:val="001452DE"/>
    <w:rsid w:val="0015564A"/>
    <w:rsid w:val="00160934"/>
    <w:rsid w:val="001621F7"/>
    <w:rsid w:val="00165271"/>
    <w:rsid w:val="0017149B"/>
    <w:rsid w:val="001751CF"/>
    <w:rsid w:val="00183695"/>
    <w:rsid w:val="00184B29"/>
    <w:rsid w:val="00192FD4"/>
    <w:rsid w:val="001A346C"/>
    <w:rsid w:val="001A4BF2"/>
    <w:rsid w:val="001A62D4"/>
    <w:rsid w:val="001C0B2B"/>
    <w:rsid w:val="001C3987"/>
    <w:rsid w:val="001D0DED"/>
    <w:rsid w:val="001D2E54"/>
    <w:rsid w:val="001D4034"/>
    <w:rsid w:val="001E4065"/>
    <w:rsid w:val="001F29DE"/>
    <w:rsid w:val="001F3967"/>
    <w:rsid w:val="001F4867"/>
    <w:rsid w:val="00200DF5"/>
    <w:rsid w:val="002076E8"/>
    <w:rsid w:val="002102DD"/>
    <w:rsid w:val="002108A1"/>
    <w:rsid w:val="002117E5"/>
    <w:rsid w:val="002119DD"/>
    <w:rsid w:val="00230527"/>
    <w:rsid w:val="00233BC1"/>
    <w:rsid w:val="00244CF6"/>
    <w:rsid w:val="00262037"/>
    <w:rsid w:val="00262C86"/>
    <w:rsid w:val="00267CB6"/>
    <w:rsid w:val="00272307"/>
    <w:rsid w:val="00280362"/>
    <w:rsid w:val="002939D4"/>
    <w:rsid w:val="00294BA2"/>
    <w:rsid w:val="002973C7"/>
    <w:rsid w:val="00297AFC"/>
    <w:rsid w:val="002C2274"/>
    <w:rsid w:val="002C56B5"/>
    <w:rsid w:val="002C630C"/>
    <w:rsid w:val="002D0103"/>
    <w:rsid w:val="002D4E15"/>
    <w:rsid w:val="002E31A4"/>
    <w:rsid w:val="002F275F"/>
    <w:rsid w:val="00303E8D"/>
    <w:rsid w:val="00326499"/>
    <w:rsid w:val="00331DD6"/>
    <w:rsid w:val="003331D0"/>
    <w:rsid w:val="00343D02"/>
    <w:rsid w:val="003569B7"/>
    <w:rsid w:val="00366171"/>
    <w:rsid w:val="0036644A"/>
    <w:rsid w:val="00370322"/>
    <w:rsid w:val="003709B3"/>
    <w:rsid w:val="00383109"/>
    <w:rsid w:val="00390E33"/>
    <w:rsid w:val="003939A6"/>
    <w:rsid w:val="003A00AF"/>
    <w:rsid w:val="003A024D"/>
    <w:rsid w:val="003A5F34"/>
    <w:rsid w:val="003B4290"/>
    <w:rsid w:val="003B4A0E"/>
    <w:rsid w:val="003B4C13"/>
    <w:rsid w:val="003D1797"/>
    <w:rsid w:val="003D2F2F"/>
    <w:rsid w:val="003D3B44"/>
    <w:rsid w:val="003D7EBC"/>
    <w:rsid w:val="003E584F"/>
    <w:rsid w:val="003F22DD"/>
    <w:rsid w:val="003F729C"/>
    <w:rsid w:val="00400728"/>
    <w:rsid w:val="004010A2"/>
    <w:rsid w:val="00403B82"/>
    <w:rsid w:val="00414325"/>
    <w:rsid w:val="00417953"/>
    <w:rsid w:val="00417D25"/>
    <w:rsid w:val="004226BD"/>
    <w:rsid w:val="00423DF9"/>
    <w:rsid w:val="004250D1"/>
    <w:rsid w:val="00427159"/>
    <w:rsid w:val="00427BC0"/>
    <w:rsid w:val="0043115F"/>
    <w:rsid w:val="00431B63"/>
    <w:rsid w:val="00443F18"/>
    <w:rsid w:val="00455A11"/>
    <w:rsid w:val="00455D5C"/>
    <w:rsid w:val="00460108"/>
    <w:rsid w:val="00461142"/>
    <w:rsid w:val="00462907"/>
    <w:rsid w:val="004876BF"/>
    <w:rsid w:val="00492101"/>
    <w:rsid w:val="0049294B"/>
    <w:rsid w:val="00493ECE"/>
    <w:rsid w:val="004955D4"/>
    <w:rsid w:val="00497721"/>
    <w:rsid w:val="004B32A3"/>
    <w:rsid w:val="004B33C3"/>
    <w:rsid w:val="004B453A"/>
    <w:rsid w:val="004C0E00"/>
    <w:rsid w:val="004C2183"/>
    <w:rsid w:val="004C2CA4"/>
    <w:rsid w:val="004C2D17"/>
    <w:rsid w:val="004D01CF"/>
    <w:rsid w:val="004D13F9"/>
    <w:rsid w:val="004D5AA0"/>
    <w:rsid w:val="004D73A5"/>
    <w:rsid w:val="004D7C76"/>
    <w:rsid w:val="004E09DB"/>
    <w:rsid w:val="004F1E66"/>
    <w:rsid w:val="004F7F91"/>
    <w:rsid w:val="00502081"/>
    <w:rsid w:val="005276ED"/>
    <w:rsid w:val="00546974"/>
    <w:rsid w:val="00554758"/>
    <w:rsid w:val="00561DBE"/>
    <w:rsid w:val="005649F7"/>
    <w:rsid w:val="005662A0"/>
    <w:rsid w:val="00572DDF"/>
    <w:rsid w:val="00576166"/>
    <w:rsid w:val="00581809"/>
    <w:rsid w:val="00584010"/>
    <w:rsid w:val="00586126"/>
    <w:rsid w:val="005942FD"/>
    <w:rsid w:val="005946D0"/>
    <w:rsid w:val="005A096D"/>
    <w:rsid w:val="005A434B"/>
    <w:rsid w:val="005B3A2B"/>
    <w:rsid w:val="005C21F9"/>
    <w:rsid w:val="005D6DA1"/>
    <w:rsid w:val="005E2579"/>
    <w:rsid w:val="005E6D30"/>
    <w:rsid w:val="005F0533"/>
    <w:rsid w:val="005F0880"/>
    <w:rsid w:val="005F0B0B"/>
    <w:rsid w:val="005F672E"/>
    <w:rsid w:val="00612FA0"/>
    <w:rsid w:val="00621134"/>
    <w:rsid w:val="00623E4A"/>
    <w:rsid w:val="0062566E"/>
    <w:rsid w:val="006466F1"/>
    <w:rsid w:val="006478C2"/>
    <w:rsid w:val="006505B9"/>
    <w:rsid w:val="00651747"/>
    <w:rsid w:val="00653757"/>
    <w:rsid w:val="0066449E"/>
    <w:rsid w:val="00670C73"/>
    <w:rsid w:val="00676F4D"/>
    <w:rsid w:val="00680ADD"/>
    <w:rsid w:val="00692CAE"/>
    <w:rsid w:val="006C25EB"/>
    <w:rsid w:val="006D3404"/>
    <w:rsid w:val="006D44AF"/>
    <w:rsid w:val="006E4318"/>
    <w:rsid w:val="006E586D"/>
    <w:rsid w:val="007008BF"/>
    <w:rsid w:val="00701585"/>
    <w:rsid w:val="00705B89"/>
    <w:rsid w:val="007070F2"/>
    <w:rsid w:val="007157C2"/>
    <w:rsid w:val="00724C78"/>
    <w:rsid w:val="00730893"/>
    <w:rsid w:val="00763253"/>
    <w:rsid w:val="00765933"/>
    <w:rsid w:val="00767D08"/>
    <w:rsid w:val="00780E54"/>
    <w:rsid w:val="00786702"/>
    <w:rsid w:val="0079571F"/>
    <w:rsid w:val="00797D11"/>
    <w:rsid w:val="007A4FC9"/>
    <w:rsid w:val="007B0208"/>
    <w:rsid w:val="007B1346"/>
    <w:rsid w:val="007B20F0"/>
    <w:rsid w:val="007B411A"/>
    <w:rsid w:val="007C35D0"/>
    <w:rsid w:val="007D2509"/>
    <w:rsid w:val="007D3200"/>
    <w:rsid w:val="007D3DB0"/>
    <w:rsid w:val="007E4961"/>
    <w:rsid w:val="007E6925"/>
    <w:rsid w:val="007F0C22"/>
    <w:rsid w:val="007F4B0D"/>
    <w:rsid w:val="007F5F1E"/>
    <w:rsid w:val="007F6C26"/>
    <w:rsid w:val="00804A1B"/>
    <w:rsid w:val="0081234C"/>
    <w:rsid w:val="00820073"/>
    <w:rsid w:val="00821F97"/>
    <w:rsid w:val="00837958"/>
    <w:rsid w:val="0084114A"/>
    <w:rsid w:val="00846084"/>
    <w:rsid w:val="0085050C"/>
    <w:rsid w:val="0085206D"/>
    <w:rsid w:val="008537B6"/>
    <w:rsid w:val="00861BA0"/>
    <w:rsid w:val="00861C07"/>
    <w:rsid w:val="008642EB"/>
    <w:rsid w:val="008723A4"/>
    <w:rsid w:val="00873E15"/>
    <w:rsid w:val="00875275"/>
    <w:rsid w:val="00876827"/>
    <w:rsid w:val="00884BB5"/>
    <w:rsid w:val="008B0AF0"/>
    <w:rsid w:val="008B7289"/>
    <w:rsid w:val="008C43F0"/>
    <w:rsid w:val="008D3C3A"/>
    <w:rsid w:val="008D46C9"/>
    <w:rsid w:val="008E63A5"/>
    <w:rsid w:val="008F2570"/>
    <w:rsid w:val="008F4101"/>
    <w:rsid w:val="008F42AF"/>
    <w:rsid w:val="008F5E40"/>
    <w:rsid w:val="00905F69"/>
    <w:rsid w:val="009238C4"/>
    <w:rsid w:val="0092551F"/>
    <w:rsid w:val="00936562"/>
    <w:rsid w:val="00937600"/>
    <w:rsid w:val="009472A5"/>
    <w:rsid w:val="00947AAF"/>
    <w:rsid w:val="0095095D"/>
    <w:rsid w:val="00971315"/>
    <w:rsid w:val="009807BA"/>
    <w:rsid w:val="00984872"/>
    <w:rsid w:val="00991482"/>
    <w:rsid w:val="009B52B1"/>
    <w:rsid w:val="009B67C4"/>
    <w:rsid w:val="009C44DB"/>
    <w:rsid w:val="009D6DB3"/>
    <w:rsid w:val="009E17A2"/>
    <w:rsid w:val="009E267C"/>
    <w:rsid w:val="009E6DA0"/>
    <w:rsid w:val="009F1257"/>
    <w:rsid w:val="009F3DE8"/>
    <w:rsid w:val="009F40CC"/>
    <w:rsid w:val="009F45C7"/>
    <w:rsid w:val="009F45F3"/>
    <w:rsid w:val="00A018AF"/>
    <w:rsid w:val="00A02BBC"/>
    <w:rsid w:val="00A10CA7"/>
    <w:rsid w:val="00A1762D"/>
    <w:rsid w:val="00A2047E"/>
    <w:rsid w:val="00A45E1C"/>
    <w:rsid w:val="00A5675F"/>
    <w:rsid w:val="00A608D0"/>
    <w:rsid w:val="00A62858"/>
    <w:rsid w:val="00A636ED"/>
    <w:rsid w:val="00A64AD9"/>
    <w:rsid w:val="00A66379"/>
    <w:rsid w:val="00A67812"/>
    <w:rsid w:val="00A67C18"/>
    <w:rsid w:val="00A747A4"/>
    <w:rsid w:val="00A75E93"/>
    <w:rsid w:val="00A778A8"/>
    <w:rsid w:val="00A86D1E"/>
    <w:rsid w:val="00AA0309"/>
    <w:rsid w:val="00AA1567"/>
    <w:rsid w:val="00AA672E"/>
    <w:rsid w:val="00AB01C6"/>
    <w:rsid w:val="00AB4123"/>
    <w:rsid w:val="00AB5BE9"/>
    <w:rsid w:val="00AC45CB"/>
    <w:rsid w:val="00AD0846"/>
    <w:rsid w:val="00AF4A2C"/>
    <w:rsid w:val="00B00775"/>
    <w:rsid w:val="00B05865"/>
    <w:rsid w:val="00B104B6"/>
    <w:rsid w:val="00B275B6"/>
    <w:rsid w:val="00B4788F"/>
    <w:rsid w:val="00B64D21"/>
    <w:rsid w:val="00B77A31"/>
    <w:rsid w:val="00B91738"/>
    <w:rsid w:val="00B92376"/>
    <w:rsid w:val="00BA17D4"/>
    <w:rsid w:val="00BA24CB"/>
    <w:rsid w:val="00BB0C92"/>
    <w:rsid w:val="00BB45D9"/>
    <w:rsid w:val="00BB7653"/>
    <w:rsid w:val="00BE265D"/>
    <w:rsid w:val="00BE5693"/>
    <w:rsid w:val="00BE735E"/>
    <w:rsid w:val="00BF2C3C"/>
    <w:rsid w:val="00C071BB"/>
    <w:rsid w:val="00C0744A"/>
    <w:rsid w:val="00C11778"/>
    <w:rsid w:val="00C13438"/>
    <w:rsid w:val="00C13B6A"/>
    <w:rsid w:val="00C16FBF"/>
    <w:rsid w:val="00C201F7"/>
    <w:rsid w:val="00C233CF"/>
    <w:rsid w:val="00C235A8"/>
    <w:rsid w:val="00C32F2E"/>
    <w:rsid w:val="00C427B7"/>
    <w:rsid w:val="00C455AA"/>
    <w:rsid w:val="00C51432"/>
    <w:rsid w:val="00C55499"/>
    <w:rsid w:val="00C60876"/>
    <w:rsid w:val="00C83638"/>
    <w:rsid w:val="00C922A4"/>
    <w:rsid w:val="00CA322C"/>
    <w:rsid w:val="00CA5FDC"/>
    <w:rsid w:val="00CA7186"/>
    <w:rsid w:val="00CB7696"/>
    <w:rsid w:val="00CD0C58"/>
    <w:rsid w:val="00CD37B9"/>
    <w:rsid w:val="00CD3B89"/>
    <w:rsid w:val="00CD3E27"/>
    <w:rsid w:val="00CD57A1"/>
    <w:rsid w:val="00CD74A3"/>
    <w:rsid w:val="00CE17EF"/>
    <w:rsid w:val="00CE4B4A"/>
    <w:rsid w:val="00CE7BFB"/>
    <w:rsid w:val="00CF39B1"/>
    <w:rsid w:val="00D05990"/>
    <w:rsid w:val="00D12AA3"/>
    <w:rsid w:val="00D147C3"/>
    <w:rsid w:val="00D3250F"/>
    <w:rsid w:val="00D328AC"/>
    <w:rsid w:val="00D34B15"/>
    <w:rsid w:val="00D41A5E"/>
    <w:rsid w:val="00D46EA3"/>
    <w:rsid w:val="00D5349E"/>
    <w:rsid w:val="00D545C0"/>
    <w:rsid w:val="00D56AEE"/>
    <w:rsid w:val="00D704A9"/>
    <w:rsid w:val="00D81647"/>
    <w:rsid w:val="00D90601"/>
    <w:rsid w:val="00DA55C2"/>
    <w:rsid w:val="00DB0FDE"/>
    <w:rsid w:val="00DB1D5F"/>
    <w:rsid w:val="00DB5EED"/>
    <w:rsid w:val="00DC148F"/>
    <w:rsid w:val="00DD3560"/>
    <w:rsid w:val="00DE799D"/>
    <w:rsid w:val="00DF5D9A"/>
    <w:rsid w:val="00E00551"/>
    <w:rsid w:val="00E21FFC"/>
    <w:rsid w:val="00E308A2"/>
    <w:rsid w:val="00E31E82"/>
    <w:rsid w:val="00E45ADC"/>
    <w:rsid w:val="00E52C24"/>
    <w:rsid w:val="00E7275E"/>
    <w:rsid w:val="00E72CDE"/>
    <w:rsid w:val="00E7347F"/>
    <w:rsid w:val="00E73CF7"/>
    <w:rsid w:val="00E80404"/>
    <w:rsid w:val="00E80E03"/>
    <w:rsid w:val="00E81E92"/>
    <w:rsid w:val="00E86F05"/>
    <w:rsid w:val="00EA4A71"/>
    <w:rsid w:val="00EB14B3"/>
    <w:rsid w:val="00EB14E8"/>
    <w:rsid w:val="00EB240F"/>
    <w:rsid w:val="00EB650B"/>
    <w:rsid w:val="00ED07D9"/>
    <w:rsid w:val="00ED5E30"/>
    <w:rsid w:val="00ED64F8"/>
    <w:rsid w:val="00EE1F00"/>
    <w:rsid w:val="00EF34E6"/>
    <w:rsid w:val="00EF55CF"/>
    <w:rsid w:val="00EF6C99"/>
    <w:rsid w:val="00F00D6F"/>
    <w:rsid w:val="00F11431"/>
    <w:rsid w:val="00F2006C"/>
    <w:rsid w:val="00F20D67"/>
    <w:rsid w:val="00F2400C"/>
    <w:rsid w:val="00F2429E"/>
    <w:rsid w:val="00F25D1D"/>
    <w:rsid w:val="00F42537"/>
    <w:rsid w:val="00F7292D"/>
    <w:rsid w:val="00F7485D"/>
    <w:rsid w:val="00F748B5"/>
    <w:rsid w:val="00F91980"/>
    <w:rsid w:val="00FA3BB2"/>
    <w:rsid w:val="00FA5D7D"/>
    <w:rsid w:val="00FA744D"/>
    <w:rsid w:val="00FB5D63"/>
    <w:rsid w:val="00FB6809"/>
    <w:rsid w:val="00FC0D7C"/>
    <w:rsid w:val="00FE69AB"/>
    <w:rsid w:val="00FE6CCB"/>
    <w:rsid w:val="00FF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E65EB9"/>
  <w14:defaultImageDpi w14:val="300"/>
  <w15:docId w15:val="{8C4C1669-9F90-458E-BF50-5B53D747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3B44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it-I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383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F7485D"/>
  </w:style>
  <w:style w:type="character" w:styleId="Fett">
    <w:name w:val="Strong"/>
    <w:basedOn w:val="Absatz-Standardschriftart"/>
    <w:uiPriority w:val="22"/>
    <w:qFormat/>
    <w:rsid w:val="00F7485D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44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44D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44DB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44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44DB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49294B"/>
    <w:rPr>
      <w:rFonts w:ascii="Arial" w:eastAsia="MS Mincho" w:hAnsi="Arial"/>
      <w:color w:val="0D0D0D" w:themeColor="text1" w:themeTint="F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dentsplysirona.com/" TargetMode="External"/><Relationship Id="rId17" Type="http://schemas.openxmlformats.org/officeDocument/2006/relationships/hyperlink" Target="mailto: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dentsplysirona.com/" TargetMode="External"/><Relationship Id="rId20" Type="http://schemas.openxmlformats.org/officeDocument/2006/relationships/image" Target="media/image1.tif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brizia.rotundo@dentsplysirona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fabrizia.rotundo@dentsplysirona.com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sirona.com/en/news-events/press-releases-news-detail/3194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2" Type="http://schemas.openxmlformats.org/officeDocument/2006/relationships/image" Target="media/image3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0EBFD747B30B4185C820B1BBA0A3C2" ma:contentTypeVersion="4" ma:contentTypeDescription="Create a new document." ma:contentTypeScope="" ma:versionID="1b39ae67c451da4e2b476c1f35769510">
  <xsd:schema xmlns:xsd="http://www.w3.org/2001/XMLSchema" xmlns:xs="http://www.w3.org/2001/XMLSchema" xmlns:p="http://schemas.microsoft.com/office/2006/metadata/properties" xmlns:ns3="6b3ff165-c771-4d79-b5af-596660e5a710" targetNamespace="http://schemas.microsoft.com/office/2006/metadata/properties" ma:root="true" ma:fieldsID="0970233e598f2c9c1cf1130d0480f3c7" ns3:_="">
    <xsd:import namespace="6b3ff165-c771-4d79-b5af-596660e5a7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ff165-c771-4d79-b5af-596660e5a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068686-E156-43D4-AB4D-5E891CF344ED}">
  <ds:schemaRefs>
    <ds:schemaRef ds:uri="http://purl.org/dc/elements/1.1/"/>
    <ds:schemaRef ds:uri="http://schemas.microsoft.com/office/2006/metadata/properties"/>
    <ds:schemaRef ds:uri="6b3ff165-c771-4d79-b5af-596660e5a71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0A363E-BF8A-4F45-9016-12274EEB8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ff165-c771-4d79-b5af-596660e5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3E4CE1-CDA7-4E8D-B5E0-27739CEC9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B76D4A-D25C-4DD9-AE02-10D61311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5126</Characters>
  <Application>Microsoft Office Word</Application>
  <DocSecurity>0</DocSecurity>
  <Lines>42</Lines>
  <Paragraphs>11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 Salewski</dc:creator>
  <cp:lastModifiedBy>Lauinger, Tanja</cp:lastModifiedBy>
  <cp:revision>9</cp:revision>
  <cp:lastPrinted>2020-01-20T10:35:00Z</cp:lastPrinted>
  <dcterms:created xsi:type="dcterms:W3CDTF">2020-01-20T10:19:00Z</dcterms:created>
  <dcterms:modified xsi:type="dcterms:W3CDTF">2020-01-28T14:18:00Z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0x0101008D0EBFD747B30B4185C820B1BBA0A3C2</vt:lpwstr>
  </property>
  <property fmtid="{D5CDD505-2E9C-101B-9397-08002B2CF9AE}" pid="3" name="_dlc_DocIdItemGuid">
    <vt:lpwstr>ec8181ee-cf7b-4d93-8669-ec0330d1bda1</vt:lpwstr>
  </property>
</Properties>
</file>